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25" w:rsidRPr="00957872" w:rsidRDefault="00946F98">
      <w:pPr>
        <w:jc w:val="center"/>
        <w:rPr>
          <w:rFonts w:eastAsia="標楷體"/>
          <w:sz w:val="30"/>
          <w:szCs w:val="30"/>
        </w:rPr>
      </w:pPr>
      <w:r w:rsidRPr="00957872">
        <w:rPr>
          <w:rFonts w:eastAsia="標楷體" w:hint="eastAsia"/>
          <w:sz w:val="30"/>
          <w:szCs w:val="30"/>
        </w:rPr>
        <w:t>新北市</w:t>
      </w:r>
      <w:r w:rsidR="00571D52">
        <w:rPr>
          <w:rFonts w:eastAsia="標楷體" w:hint="eastAsia"/>
          <w:sz w:val="30"/>
          <w:szCs w:val="30"/>
        </w:rPr>
        <w:t>育林</w:t>
      </w:r>
      <w:r w:rsidR="00957872" w:rsidRPr="00957872">
        <w:rPr>
          <w:rFonts w:eastAsia="標楷體" w:hint="eastAsia"/>
          <w:sz w:val="30"/>
          <w:szCs w:val="30"/>
        </w:rPr>
        <w:t>國小</w:t>
      </w:r>
      <w:r w:rsidRPr="00957872">
        <w:rPr>
          <w:rFonts w:eastAsia="標楷體" w:hint="eastAsia"/>
          <w:sz w:val="30"/>
          <w:szCs w:val="30"/>
        </w:rPr>
        <w:t>10</w:t>
      </w:r>
      <w:r w:rsidR="00571D52">
        <w:rPr>
          <w:rFonts w:eastAsia="標楷體" w:hint="eastAsia"/>
          <w:sz w:val="30"/>
          <w:szCs w:val="30"/>
        </w:rPr>
        <w:t>7</w:t>
      </w:r>
      <w:r w:rsidR="00953125" w:rsidRPr="00957872">
        <w:rPr>
          <w:rFonts w:eastAsia="標楷體" w:hint="eastAsia"/>
          <w:sz w:val="30"/>
          <w:szCs w:val="30"/>
        </w:rPr>
        <w:t>學年度「</w:t>
      </w:r>
      <w:bookmarkStart w:id="0" w:name="_GoBack"/>
      <w:r w:rsidR="00953125" w:rsidRPr="00957872">
        <w:rPr>
          <w:rFonts w:eastAsia="標楷體" w:hint="eastAsia"/>
          <w:sz w:val="30"/>
          <w:szCs w:val="30"/>
        </w:rPr>
        <w:t>藝術與人文領域－直笛教學研習</w:t>
      </w:r>
      <w:bookmarkEnd w:id="0"/>
      <w:r w:rsidR="00953125" w:rsidRPr="00957872">
        <w:rPr>
          <w:rFonts w:eastAsia="標楷體" w:hint="eastAsia"/>
          <w:sz w:val="30"/>
          <w:szCs w:val="30"/>
        </w:rPr>
        <w:t>」實施計劃</w:t>
      </w:r>
    </w:p>
    <w:p w:rsidR="00953125" w:rsidRDefault="00953125">
      <w:pPr>
        <w:spacing w:line="200" w:lineRule="exact"/>
        <w:jc w:val="center"/>
        <w:rPr>
          <w:rFonts w:eastAsia="標楷體"/>
          <w:b/>
          <w:sz w:val="16"/>
        </w:rPr>
      </w:pPr>
      <w:r>
        <w:rPr>
          <w:rFonts w:eastAsia="標楷體" w:hint="eastAsia"/>
          <w:b/>
          <w:sz w:val="16"/>
        </w:rPr>
        <w:t>～～～～～～～～～～～～～～～～～～～～～～～～～～～～～～～～～～～～～～～～～～～～～～～～～～～～～～～～～～～～～～</w:t>
      </w:r>
    </w:p>
    <w:p w:rsidR="008E2455" w:rsidRDefault="008E2455" w:rsidP="008E2455">
      <w:pPr>
        <w:spacing w:line="200" w:lineRule="exact"/>
        <w:jc w:val="right"/>
        <w:rPr>
          <w:rFonts w:eastAsia="標楷體"/>
          <w:b/>
          <w:sz w:val="16"/>
        </w:rPr>
      </w:pPr>
      <w:r>
        <w:rPr>
          <w:rFonts w:eastAsia="標楷體" w:hint="eastAsia"/>
          <w:b/>
          <w:sz w:val="16"/>
        </w:rPr>
        <w:t>107</w:t>
      </w:r>
      <w:r>
        <w:rPr>
          <w:rFonts w:eastAsia="標楷體" w:hint="eastAsia"/>
          <w:b/>
          <w:sz w:val="16"/>
        </w:rPr>
        <w:t>年</w:t>
      </w:r>
      <w:r>
        <w:rPr>
          <w:rFonts w:eastAsia="標楷體" w:hint="eastAsia"/>
          <w:b/>
          <w:sz w:val="16"/>
        </w:rPr>
        <w:t>7</w:t>
      </w:r>
      <w:r>
        <w:rPr>
          <w:rFonts w:eastAsia="標楷體" w:hint="eastAsia"/>
          <w:b/>
          <w:sz w:val="16"/>
        </w:rPr>
        <w:t>月</w:t>
      </w:r>
      <w:r>
        <w:rPr>
          <w:rFonts w:eastAsia="標楷體" w:hint="eastAsia"/>
          <w:b/>
          <w:sz w:val="16"/>
        </w:rPr>
        <w:t>23</w:t>
      </w:r>
      <w:r>
        <w:rPr>
          <w:rFonts w:eastAsia="標楷體" w:hint="eastAsia"/>
          <w:b/>
          <w:sz w:val="16"/>
        </w:rPr>
        <w:t>日</w:t>
      </w:r>
      <w:r w:rsidRPr="008E2455">
        <w:rPr>
          <w:rFonts w:eastAsia="標楷體" w:hint="eastAsia"/>
          <w:b/>
          <w:sz w:val="16"/>
        </w:rPr>
        <w:t>新北教研資字第</w:t>
      </w:r>
      <w:r w:rsidRPr="008E2455">
        <w:rPr>
          <w:rFonts w:eastAsia="標楷體" w:hint="eastAsia"/>
          <w:b/>
          <w:sz w:val="16"/>
        </w:rPr>
        <w:t>1071378800</w:t>
      </w:r>
      <w:r w:rsidRPr="008E2455">
        <w:rPr>
          <w:rFonts w:eastAsia="標楷體" w:hint="eastAsia"/>
          <w:b/>
          <w:sz w:val="16"/>
        </w:rPr>
        <w:t>號</w:t>
      </w:r>
    </w:p>
    <w:p w:rsidR="00953125" w:rsidRDefault="00953125" w:rsidP="00B44147">
      <w:pPr>
        <w:numPr>
          <w:ilvl w:val="0"/>
          <w:numId w:val="23"/>
        </w:numPr>
        <w:tabs>
          <w:tab w:val="clear" w:pos="480"/>
        </w:tabs>
        <w:spacing w:line="620" w:lineRule="exact"/>
        <w:ind w:left="567" w:hanging="567"/>
        <w:rPr>
          <w:rFonts w:eastAsia="標楷體"/>
          <w:sz w:val="26"/>
        </w:rPr>
      </w:pPr>
      <w:r>
        <w:rPr>
          <w:rFonts w:eastAsia="標楷體" w:hint="eastAsia"/>
          <w:sz w:val="26"/>
        </w:rPr>
        <w:t>目的：藉由</w:t>
      </w:r>
      <w:r w:rsidR="0019686D">
        <w:rPr>
          <w:rFonts w:eastAsia="標楷體" w:hint="eastAsia"/>
          <w:sz w:val="26"/>
        </w:rPr>
        <w:t>辦理</w:t>
      </w:r>
      <w:r w:rsidR="00893189">
        <w:rPr>
          <w:rFonts w:eastAsia="標楷體" w:hint="eastAsia"/>
          <w:sz w:val="26"/>
        </w:rPr>
        <w:t>校際</w:t>
      </w:r>
      <w:r>
        <w:rPr>
          <w:rFonts w:eastAsia="標楷體" w:hint="eastAsia"/>
          <w:sz w:val="26"/>
        </w:rPr>
        <w:t>定期研習活動，</w:t>
      </w:r>
      <w:r w:rsidR="0019686D">
        <w:rPr>
          <w:rFonts w:eastAsia="標楷體" w:hint="eastAsia"/>
          <w:sz w:val="26"/>
        </w:rPr>
        <w:t>充實並培訓直笛教學師資，</w:t>
      </w:r>
      <w:r>
        <w:rPr>
          <w:rFonts w:eastAsia="標楷體" w:hint="eastAsia"/>
          <w:sz w:val="26"/>
        </w:rPr>
        <w:t>提升教師專業知能及藝術涵養</w:t>
      </w:r>
      <w:r w:rsidR="00307E63">
        <w:rPr>
          <w:rFonts w:eastAsia="標楷體" w:hint="eastAsia"/>
          <w:sz w:val="26"/>
        </w:rPr>
        <w:t>，</w:t>
      </w:r>
      <w:r w:rsidR="0019686D">
        <w:rPr>
          <w:rFonts w:eastAsia="標楷體" w:hint="eastAsia"/>
          <w:sz w:val="26"/>
        </w:rPr>
        <w:t>進而</w:t>
      </w:r>
      <w:r>
        <w:rPr>
          <w:rFonts w:eastAsia="標楷體" w:hint="eastAsia"/>
          <w:sz w:val="26"/>
        </w:rPr>
        <w:t>提高</w:t>
      </w:r>
      <w:r w:rsidR="00286FEE">
        <w:rPr>
          <w:rFonts w:eastAsia="標楷體" w:hint="eastAsia"/>
          <w:sz w:val="26"/>
        </w:rPr>
        <w:t>藝術與人文領域</w:t>
      </w:r>
      <w:r>
        <w:rPr>
          <w:rFonts w:eastAsia="標楷體" w:hint="eastAsia"/>
          <w:sz w:val="26"/>
        </w:rPr>
        <w:t>音樂教育之品質。</w:t>
      </w:r>
    </w:p>
    <w:p w:rsidR="00953125" w:rsidRDefault="00953125" w:rsidP="00B44147">
      <w:pPr>
        <w:numPr>
          <w:ilvl w:val="0"/>
          <w:numId w:val="23"/>
        </w:numPr>
        <w:tabs>
          <w:tab w:val="clear" w:pos="480"/>
        </w:tabs>
        <w:spacing w:line="620" w:lineRule="exact"/>
        <w:ind w:left="567" w:hanging="567"/>
        <w:rPr>
          <w:rFonts w:eastAsia="標楷體"/>
          <w:sz w:val="26"/>
        </w:rPr>
      </w:pPr>
      <w:r>
        <w:rPr>
          <w:rFonts w:eastAsia="標楷體" w:hint="eastAsia"/>
          <w:sz w:val="26"/>
        </w:rPr>
        <w:t>主辦單位：</w:t>
      </w:r>
      <w:r w:rsidR="00946F98">
        <w:rPr>
          <w:rFonts w:eastAsia="標楷體" w:hint="eastAsia"/>
          <w:sz w:val="26"/>
        </w:rPr>
        <w:t>新北市</w:t>
      </w:r>
      <w:r>
        <w:rPr>
          <w:rFonts w:eastAsia="標楷體" w:hint="eastAsia"/>
          <w:sz w:val="26"/>
        </w:rPr>
        <w:t>政府</w:t>
      </w:r>
      <w:r w:rsidR="00946F98">
        <w:rPr>
          <w:rFonts w:eastAsia="標楷體" w:hint="eastAsia"/>
          <w:sz w:val="26"/>
        </w:rPr>
        <w:t>教育局</w:t>
      </w:r>
      <w:r>
        <w:rPr>
          <w:rFonts w:eastAsia="標楷體" w:hint="eastAsia"/>
          <w:sz w:val="26"/>
        </w:rPr>
        <w:t>。</w:t>
      </w:r>
    </w:p>
    <w:p w:rsidR="00953125" w:rsidRDefault="00953125" w:rsidP="00B44147">
      <w:pPr>
        <w:numPr>
          <w:ilvl w:val="0"/>
          <w:numId w:val="23"/>
        </w:numPr>
        <w:tabs>
          <w:tab w:val="clear" w:pos="480"/>
        </w:tabs>
        <w:spacing w:line="620" w:lineRule="exact"/>
        <w:ind w:left="567" w:hanging="567"/>
        <w:rPr>
          <w:rFonts w:eastAsia="標楷體"/>
          <w:sz w:val="26"/>
        </w:rPr>
      </w:pPr>
      <w:r>
        <w:rPr>
          <w:rFonts w:eastAsia="標楷體" w:hint="eastAsia"/>
          <w:sz w:val="26"/>
        </w:rPr>
        <w:t>承辦單位：</w:t>
      </w:r>
      <w:r w:rsidR="00307E63">
        <w:rPr>
          <w:rFonts w:eastAsia="標楷體" w:hint="eastAsia"/>
          <w:sz w:val="26"/>
        </w:rPr>
        <w:t>新北市樹林</w:t>
      </w:r>
      <w:r w:rsidR="00946F98" w:rsidRPr="00946F98">
        <w:rPr>
          <w:rFonts w:eastAsia="標楷體" w:hint="eastAsia"/>
          <w:sz w:val="26"/>
        </w:rPr>
        <w:t>區</w:t>
      </w:r>
      <w:r w:rsidR="00307E63">
        <w:rPr>
          <w:rFonts w:eastAsia="標楷體" w:hint="eastAsia"/>
          <w:sz w:val="26"/>
        </w:rPr>
        <w:t>育</w:t>
      </w:r>
      <w:r w:rsidR="00571D52">
        <w:rPr>
          <w:rFonts w:eastAsia="標楷體" w:hint="eastAsia"/>
          <w:sz w:val="26"/>
        </w:rPr>
        <w:t>林</w:t>
      </w:r>
      <w:r w:rsidR="00946F98" w:rsidRPr="00946F98">
        <w:rPr>
          <w:rFonts w:eastAsia="標楷體" w:hint="eastAsia"/>
          <w:sz w:val="26"/>
        </w:rPr>
        <w:t>國民小學</w:t>
      </w:r>
      <w:r>
        <w:rPr>
          <w:rFonts w:eastAsia="標楷體" w:hint="eastAsia"/>
          <w:sz w:val="26"/>
        </w:rPr>
        <w:t>。</w:t>
      </w:r>
    </w:p>
    <w:p w:rsidR="00953125" w:rsidRPr="001A6085" w:rsidRDefault="0019686D" w:rsidP="001A6085">
      <w:pPr>
        <w:numPr>
          <w:ilvl w:val="0"/>
          <w:numId w:val="23"/>
        </w:numPr>
        <w:tabs>
          <w:tab w:val="clear" w:pos="480"/>
        </w:tabs>
        <w:spacing w:line="620" w:lineRule="exact"/>
        <w:ind w:left="567" w:hanging="567"/>
        <w:rPr>
          <w:rFonts w:eastAsia="標楷體"/>
          <w:sz w:val="26"/>
        </w:rPr>
      </w:pPr>
      <w:r>
        <w:rPr>
          <w:rFonts w:eastAsia="標楷體" w:hint="eastAsia"/>
          <w:sz w:val="26"/>
        </w:rPr>
        <w:t>實施</w:t>
      </w:r>
      <w:r w:rsidR="00571D52">
        <w:rPr>
          <w:rFonts w:eastAsia="標楷體" w:hint="eastAsia"/>
          <w:sz w:val="26"/>
        </w:rPr>
        <w:t>期程</w:t>
      </w:r>
      <w:r w:rsidR="00953125">
        <w:rPr>
          <w:rFonts w:eastAsia="標楷體" w:hint="eastAsia"/>
          <w:sz w:val="26"/>
        </w:rPr>
        <w:t>：</w:t>
      </w:r>
      <w:r w:rsidR="00953125" w:rsidRPr="001A6085">
        <w:rPr>
          <w:rFonts w:eastAsia="標楷體"/>
          <w:sz w:val="26"/>
        </w:rPr>
        <w:t>第一學期：</w:t>
      </w:r>
      <w:r w:rsidR="009B4D92" w:rsidRPr="001A6085">
        <w:rPr>
          <w:rFonts w:eastAsia="標楷體" w:hint="eastAsia"/>
        </w:rPr>
        <w:t>10</w:t>
      </w:r>
      <w:r w:rsidR="00571D52" w:rsidRPr="001A6085">
        <w:rPr>
          <w:rFonts w:eastAsia="標楷體" w:hint="eastAsia"/>
        </w:rPr>
        <w:t>7</w:t>
      </w:r>
      <w:r w:rsidR="00953125" w:rsidRPr="001A6085">
        <w:rPr>
          <w:rFonts w:eastAsia="標楷體"/>
        </w:rPr>
        <w:t>年</w:t>
      </w:r>
      <w:r w:rsidR="00510D67" w:rsidRPr="001A6085">
        <w:rPr>
          <w:rFonts w:eastAsia="標楷體"/>
        </w:rPr>
        <w:t>9</w:t>
      </w:r>
      <w:r w:rsidR="00953125" w:rsidRPr="001A6085">
        <w:rPr>
          <w:rFonts w:eastAsia="標楷體"/>
        </w:rPr>
        <w:t>月</w:t>
      </w:r>
      <w:r w:rsidR="006B5B02">
        <w:rPr>
          <w:rFonts w:eastAsia="標楷體" w:hint="eastAsia"/>
        </w:rPr>
        <w:t>7</w:t>
      </w:r>
      <w:r w:rsidR="00953125" w:rsidRPr="001A6085">
        <w:rPr>
          <w:rFonts w:eastAsia="標楷體"/>
        </w:rPr>
        <w:t>日至</w:t>
      </w:r>
      <w:r w:rsidR="00BE24A6" w:rsidRPr="001A6085">
        <w:rPr>
          <w:rFonts w:eastAsia="標楷體" w:hint="eastAsia"/>
        </w:rPr>
        <w:t>10</w:t>
      </w:r>
      <w:r w:rsidR="006B5B02">
        <w:rPr>
          <w:rFonts w:eastAsia="標楷體" w:hint="eastAsia"/>
        </w:rPr>
        <w:t>8</w:t>
      </w:r>
      <w:r w:rsidR="00953125" w:rsidRPr="001A6085">
        <w:rPr>
          <w:rFonts w:eastAsia="標楷體"/>
        </w:rPr>
        <w:t>年</w:t>
      </w:r>
      <w:r w:rsidR="00510D67" w:rsidRPr="001A6085">
        <w:rPr>
          <w:rFonts w:eastAsia="標楷體"/>
        </w:rPr>
        <w:t>1</w:t>
      </w:r>
      <w:r w:rsidR="00953125" w:rsidRPr="001A6085">
        <w:rPr>
          <w:rFonts w:eastAsia="標楷體" w:hAnsi="標楷體"/>
        </w:rPr>
        <w:t>月</w:t>
      </w:r>
      <w:r w:rsidR="006E3014" w:rsidRPr="001A6085">
        <w:rPr>
          <w:rFonts w:eastAsia="標楷體" w:hAnsi="標楷體" w:hint="eastAsia"/>
        </w:rPr>
        <w:t>1</w:t>
      </w:r>
      <w:r w:rsidR="00571D52" w:rsidRPr="001A6085">
        <w:rPr>
          <w:rFonts w:eastAsia="標楷體" w:hAnsi="標楷體" w:hint="eastAsia"/>
        </w:rPr>
        <w:t>1</w:t>
      </w:r>
      <w:r w:rsidR="00953125" w:rsidRPr="001A6085">
        <w:rPr>
          <w:rFonts w:eastAsia="標楷體"/>
        </w:rPr>
        <w:t>日</w:t>
      </w:r>
      <w:r>
        <w:rPr>
          <w:rFonts w:eastAsia="標楷體" w:hint="eastAsia"/>
        </w:rPr>
        <w:t>，</w:t>
      </w:r>
      <w:r w:rsidR="00953125" w:rsidRPr="001A6085">
        <w:rPr>
          <w:rFonts w:eastAsia="標楷體"/>
        </w:rPr>
        <w:t>每週五</w:t>
      </w:r>
      <w:r w:rsidR="00510D67" w:rsidRPr="001A6085">
        <w:rPr>
          <w:rFonts w:eastAsia="標楷體"/>
          <w:szCs w:val="24"/>
        </w:rPr>
        <w:t>13:00</w:t>
      </w:r>
      <w:r w:rsidR="00510D67" w:rsidRPr="001A6085">
        <w:rPr>
          <w:rFonts w:eastAsia="標楷體"/>
          <w:szCs w:val="24"/>
        </w:rPr>
        <w:t>～</w:t>
      </w:r>
      <w:r w:rsidR="00510D67" w:rsidRPr="001A6085">
        <w:rPr>
          <w:rFonts w:eastAsia="標楷體"/>
          <w:szCs w:val="24"/>
        </w:rPr>
        <w:t>16:00</w:t>
      </w:r>
      <w:r w:rsidR="00953125" w:rsidRPr="001A6085">
        <w:rPr>
          <w:rFonts w:eastAsia="標楷體"/>
        </w:rPr>
        <w:t>；</w:t>
      </w:r>
      <w:r w:rsidR="00953125" w:rsidRPr="001A6085">
        <w:rPr>
          <w:rFonts w:eastAsia="標楷體"/>
          <w:sz w:val="26"/>
        </w:rPr>
        <w:t>第二學期：</w:t>
      </w:r>
      <w:r w:rsidR="00BE24A6" w:rsidRPr="001A6085">
        <w:rPr>
          <w:rFonts w:eastAsia="標楷體" w:hint="eastAsia"/>
        </w:rPr>
        <w:t>10</w:t>
      </w:r>
      <w:r w:rsidR="006B5B02">
        <w:rPr>
          <w:rFonts w:eastAsia="標楷體" w:hint="eastAsia"/>
        </w:rPr>
        <w:t>8</w:t>
      </w:r>
      <w:r w:rsidR="00953125" w:rsidRPr="001A6085">
        <w:rPr>
          <w:rFonts w:eastAsia="標楷體"/>
        </w:rPr>
        <w:t>年</w:t>
      </w:r>
      <w:r w:rsidR="006E3014" w:rsidRPr="001A6085">
        <w:rPr>
          <w:rFonts w:eastAsia="標楷體" w:hint="eastAsia"/>
        </w:rPr>
        <w:t>2</w:t>
      </w:r>
      <w:r w:rsidR="00953125" w:rsidRPr="001A6085">
        <w:rPr>
          <w:rFonts w:eastAsia="標楷體"/>
        </w:rPr>
        <w:t>月</w:t>
      </w:r>
      <w:r w:rsidR="007956EF" w:rsidRPr="001A6085">
        <w:rPr>
          <w:rFonts w:eastAsia="標楷體" w:hint="eastAsia"/>
        </w:rPr>
        <w:t>1</w:t>
      </w:r>
      <w:r w:rsidR="00571D52" w:rsidRPr="001A6085">
        <w:rPr>
          <w:rFonts w:eastAsia="標楷體" w:hint="eastAsia"/>
        </w:rPr>
        <w:t>5</w:t>
      </w:r>
      <w:r w:rsidR="00953125" w:rsidRPr="001A6085">
        <w:rPr>
          <w:rFonts w:eastAsia="標楷體"/>
        </w:rPr>
        <w:t>日至</w:t>
      </w:r>
      <w:r w:rsidR="00BE24A6" w:rsidRPr="001A6085">
        <w:rPr>
          <w:rFonts w:eastAsia="標楷體" w:hint="eastAsia"/>
        </w:rPr>
        <w:t>10</w:t>
      </w:r>
      <w:r w:rsidR="006B5B02">
        <w:rPr>
          <w:rFonts w:eastAsia="標楷體" w:hint="eastAsia"/>
        </w:rPr>
        <w:t>8</w:t>
      </w:r>
      <w:r w:rsidR="00953125" w:rsidRPr="001A6085">
        <w:rPr>
          <w:rFonts w:eastAsia="標楷體"/>
        </w:rPr>
        <w:t>年</w:t>
      </w:r>
      <w:r w:rsidR="00510D67" w:rsidRPr="001A6085">
        <w:rPr>
          <w:rFonts w:eastAsia="標楷體"/>
        </w:rPr>
        <w:t>6</w:t>
      </w:r>
      <w:r w:rsidR="00953125" w:rsidRPr="001A6085">
        <w:rPr>
          <w:rFonts w:eastAsia="標楷體"/>
        </w:rPr>
        <w:t>月</w:t>
      </w:r>
      <w:r w:rsidR="007956EF" w:rsidRPr="001A6085">
        <w:rPr>
          <w:rFonts w:eastAsia="標楷體" w:hint="eastAsia"/>
        </w:rPr>
        <w:t>2</w:t>
      </w:r>
      <w:r w:rsidR="00571D52" w:rsidRPr="001A6085">
        <w:rPr>
          <w:rFonts w:eastAsia="標楷體" w:hint="eastAsia"/>
        </w:rPr>
        <w:t>1</w:t>
      </w:r>
      <w:r w:rsidR="00953125" w:rsidRPr="001A6085">
        <w:rPr>
          <w:rFonts w:eastAsia="標楷體"/>
        </w:rPr>
        <w:t>日</w:t>
      </w:r>
      <w:r>
        <w:rPr>
          <w:rFonts w:eastAsia="標楷體" w:hint="eastAsia"/>
        </w:rPr>
        <w:t>，</w:t>
      </w:r>
      <w:r w:rsidR="00953125" w:rsidRPr="001A6085">
        <w:rPr>
          <w:rFonts w:eastAsia="標楷體"/>
        </w:rPr>
        <w:t>每週五</w:t>
      </w:r>
      <w:r w:rsidR="00510D67" w:rsidRPr="001A6085">
        <w:rPr>
          <w:rFonts w:eastAsia="標楷體"/>
          <w:szCs w:val="24"/>
        </w:rPr>
        <w:t>13:00</w:t>
      </w:r>
      <w:r w:rsidR="00510D67" w:rsidRPr="001A6085">
        <w:rPr>
          <w:rFonts w:eastAsia="標楷體"/>
          <w:szCs w:val="24"/>
        </w:rPr>
        <w:t>～</w:t>
      </w:r>
      <w:r w:rsidR="00510D67" w:rsidRPr="001A6085">
        <w:rPr>
          <w:rFonts w:eastAsia="標楷體"/>
          <w:szCs w:val="24"/>
        </w:rPr>
        <w:t>16:00</w:t>
      </w:r>
      <w:r>
        <w:rPr>
          <w:rFonts w:eastAsia="標楷體" w:hint="eastAsia"/>
        </w:rPr>
        <w:t>(</w:t>
      </w:r>
      <w:r w:rsidR="00307E63">
        <w:rPr>
          <w:rFonts w:eastAsia="標楷體" w:hint="eastAsia"/>
          <w:sz w:val="26"/>
        </w:rPr>
        <w:t>日期</w:t>
      </w:r>
      <w:r>
        <w:rPr>
          <w:rFonts w:eastAsia="標楷體" w:hint="eastAsia"/>
          <w:sz w:val="26"/>
        </w:rPr>
        <w:t>詳</w:t>
      </w:r>
      <w:r w:rsidR="00652619" w:rsidRPr="001A6085">
        <w:rPr>
          <w:rFonts w:eastAsia="標楷體" w:hint="eastAsia"/>
          <w:sz w:val="26"/>
        </w:rPr>
        <w:t>如</w:t>
      </w:r>
      <w:r w:rsidR="00554472">
        <w:rPr>
          <w:rFonts w:eastAsia="標楷體" w:hint="eastAsia"/>
          <w:sz w:val="26"/>
        </w:rPr>
        <w:t>附件</w:t>
      </w:r>
      <w:r w:rsidR="00554472">
        <w:rPr>
          <w:rFonts w:eastAsia="標楷體" w:hint="eastAsia"/>
          <w:sz w:val="26"/>
        </w:rPr>
        <w:t>1</w:t>
      </w:r>
      <w:r>
        <w:rPr>
          <w:rFonts w:eastAsia="標楷體" w:hint="eastAsia"/>
          <w:sz w:val="26"/>
        </w:rPr>
        <w:t>)</w:t>
      </w:r>
      <w:r w:rsidR="00652619" w:rsidRPr="001A6085">
        <w:rPr>
          <w:rFonts w:ascii="新細明體" w:hAnsi="新細明體" w:hint="eastAsia"/>
          <w:szCs w:val="24"/>
        </w:rPr>
        <w:t>。</w:t>
      </w:r>
    </w:p>
    <w:p w:rsidR="00486636" w:rsidRPr="00486636" w:rsidRDefault="001A6085" w:rsidP="00486636">
      <w:pPr>
        <w:numPr>
          <w:ilvl w:val="0"/>
          <w:numId w:val="23"/>
        </w:numPr>
        <w:tabs>
          <w:tab w:val="clear" w:pos="480"/>
        </w:tabs>
        <w:spacing w:line="620" w:lineRule="exact"/>
        <w:ind w:left="567" w:hanging="567"/>
        <w:rPr>
          <w:rFonts w:ascii="標楷體" w:eastAsia="標楷體" w:hAnsi="標楷體"/>
          <w:sz w:val="26"/>
          <w:szCs w:val="26"/>
        </w:rPr>
      </w:pPr>
      <w:r w:rsidRPr="00307E63">
        <w:rPr>
          <w:rFonts w:ascii="標楷體" w:eastAsia="標楷體" w:hAnsi="標楷體" w:hint="eastAsia"/>
          <w:sz w:val="26"/>
          <w:szCs w:val="26"/>
        </w:rPr>
        <w:t>實施方式:</w:t>
      </w:r>
    </w:p>
    <w:p w:rsidR="001A6085" w:rsidRDefault="001A6085" w:rsidP="00E879FA">
      <w:pPr>
        <w:pStyle w:val="ab"/>
        <w:numPr>
          <w:ilvl w:val="0"/>
          <w:numId w:val="30"/>
        </w:numPr>
        <w:spacing w:line="620" w:lineRule="exact"/>
        <w:ind w:leftChars="0" w:left="766" w:hanging="284"/>
        <w:rPr>
          <w:rFonts w:eastAsia="標楷體"/>
          <w:sz w:val="26"/>
        </w:rPr>
      </w:pPr>
      <w:r w:rsidRPr="001A6085">
        <w:rPr>
          <w:rFonts w:eastAsia="標楷體" w:hint="eastAsia"/>
          <w:sz w:val="26"/>
        </w:rPr>
        <w:t>研習對象：北部各縣市教師。</w:t>
      </w:r>
    </w:p>
    <w:p w:rsidR="001A6085" w:rsidRDefault="004E1C60" w:rsidP="001A6085">
      <w:pPr>
        <w:pStyle w:val="ab"/>
        <w:numPr>
          <w:ilvl w:val="0"/>
          <w:numId w:val="30"/>
        </w:numPr>
        <w:spacing w:line="620" w:lineRule="exact"/>
        <w:ind w:leftChars="0"/>
        <w:rPr>
          <w:rFonts w:eastAsia="標楷體"/>
          <w:sz w:val="26"/>
        </w:rPr>
      </w:pPr>
      <w:r w:rsidRPr="001A6085">
        <w:rPr>
          <w:rFonts w:eastAsia="標楷體" w:hint="eastAsia"/>
          <w:sz w:val="26"/>
        </w:rPr>
        <w:t>研習</w:t>
      </w:r>
      <w:r w:rsidR="00652619" w:rsidRPr="001A6085">
        <w:rPr>
          <w:rFonts w:eastAsia="標楷體" w:hint="eastAsia"/>
          <w:sz w:val="26"/>
        </w:rPr>
        <w:t>地點：</w:t>
      </w:r>
      <w:r w:rsidR="00553401" w:rsidRPr="001A6085">
        <w:rPr>
          <w:rFonts w:eastAsia="標楷體" w:hint="eastAsia"/>
          <w:sz w:val="26"/>
        </w:rPr>
        <w:t>新北市</w:t>
      </w:r>
      <w:r w:rsidR="006E5644" w:rsidRPr="001A6085">
        <w:rPr>
          <w:rFonts w:eastAsia="標楷體" w:hint="eastAsia"/>
          <w:sz w:val="26"/>
        </w:rPr>
        <w:t>樹林區</w:t>
      </w:r>
      <w:r w:rsidR="009B1B9E" w:rsidRPr="001A6085">
        <w:rPr>
          <w:rFonts w:eastAsia="標楷體" w:hint="eastAsia"/>
          <w:sz w:val="26"/>
        </w:rPr>
        <w:t>文林</w:t>
      </w:r>
      <w:r w:rsidR="00ED13DB" w:rsidRPr="001A6085">
        <w:rPr>
          <w:rFonts w:eastAsia="標楷體" w:hint="eastAsia"/>
          <w:sz w:val="26"/>
        </w:rPr>
        <w:t>國民小學</w:t>
      </w:r>
      <w:r w:rsidR="00652619" w:rsidRPr="001A6085">
        <w:rPr>
          <w:rFonts w:eastAsia="標楷體" w:hint="eastAsia"/>
          <w:sz w:val="26"/>
        </w:rPr>
        <w:t>。</w:t>
      </w:r>
    </w:p>
    <w:p w:rsidR="00652619" w:rsidRPr="001A6085" w:rsidRDefault="00652619" w:rsidP="001A6085">
      <w:pPr>
        <w:pStyle w:val="ab"/>
        <w:numPr>
          <w:ilvl w:val="0"/>
          <w:numId w:val="30"/>
        </w:numPr>
        <w:spacing w:line="620" w:lineRule="exact"/>
        <w:ind w:leftChars="0"/>
        <w:rPr>
          <w:rFonts w:eastAsia="標楷體"/>
          <w:sz w:val="26"/>
        </w:rPr>
      </w:pPr>
      <w:r w:rsidRPr="001A6085">
        <w:rPr>
          <w:rFonts w:eastAsia="標楷體" w:hint="eastAsia"/>
          <w:sz w:val="26"/>
        </w:rPr>
        <w:t>課程內容：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560"/>
        <w:gridCol w:w="5329"/>
      </w:tblGrid>
      <w:tr w:rsidR="00307E63" w:rsidRPr="00307E63" w:rsidTr="00307E63">
        <w:trPr>
          <w:jc w:val="center"/>
        </w:trPr>
        <w:tc>
          <w:tcPr>
            <w:tcW w:w="2035" w:type="dxa"/>
            <w:shd w:val="clear" w:color="auto" w:fill="auto"/>
            <w:vAlign w:val="center"/>
          </w:tcPr>
          <w:p w:rsidR="00307E63" w:rsidRPr="00307E63" w:rsidRDefault="00307E63" w:rsidP="0080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7E63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560" w:type="dxa"/>
            <w:shd w:val="clear" w:color="auto" w:fill="auto"/>
          </w:tcPr>
          <w:p w:rsidR="00307E63" w:rsidRPr="00307E63" w:rsidRDefault="00307E63" w:rsidP="0080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7E63">
              <w:rPr>
                <w:rFonts w:ascii="標楷體" w:eastAsia="標楷體" w:hAnsi="標楷體"/>
                <w:sz w:val="26"/>
                <w:szCs w:val="26"/>
              </w:rPr>
              <w:t>課程名稱</w:t>
            </w:r>
          </w:p>
        </w:tc>
        <w:tc>
          <w:tcPr>
            <w:tcW w:w="5329" w:type="dxa"/>
            <w:shd w:val="clear" w:color="auto" w:fill="auto"/>
          </w:tcPr>
          <w:p w:rsidR="00307E63" w:rsidRPr="00307E63" w:rsidRDefault="00307E63" w:rsidP="0080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7E63">
              <w:rPr>
                <w:rFonts w:ascii="標楷體" w:eastAsia="標楷體" w:hAnsi="標楷體"/>
                <w:sz w:val="26"/>
                <w:szCs w:val="26"/>
              </w:rPr>
              <w:t>課程內容</w:t>
            </w:r>
          </w:p>
        </w:tc>
      </w:tr>
      <w:tr w:rsidR="00307E63" w:rsidRPr="00307E63" w:rsidTr="00307E63">
        <w:trPr>
          <w:jc w:val="center"/>
        </w:trPr>
        <w:tc>
          <w:tcPr>
            <w:tcW w:w="2035" w:type="dxa"/>
            <w:shd w:val="clear" w:color="auto" w:fill="auto"/>
            <w:vAlign w:val="center"/>
          </w:tcPr>
          <w:p w:rsidR="00307E63" w:rsidRPr="00307E63" w:rsidRDefault="00307E63" w:rsidP="0080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7E63">
              <w:rPr>
                <w:rFonts w:ascii="標楷體" w:eastAsia="標楷體" w:hAnsi="標楷體"/>
                <w:sz w:val="26"/>
                <w:szCs w:val="26"/>
              </w:rPr>
              <w:t>13:00~14:</w:t>
            </w:r>
            <w:r w:rsidRPr="00307E63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307E63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7E63" w:rsidRPr="00307E63" w:rsidRDefault="00307E63" w:rsidP="0080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7E63">
              <w:rPr>
                <w:rFonts w:ascii="標楷體" w:eastAsia="標楷體" w:hAnsi="標楷體" w:hint="eastAsia"/>
                <w:sz w:val="26"/>
                <w:szCs w:val="26"/>
              </w:rPr>
              <w:t>直笛</w:t>
            </w:r>
          </w:p>
          <w:p w:rsidR="00307E63" w:rsidRDefault="00307E63" w:rsidP="0080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7E63">
              <w:rPr>
                <w:rFonts w:ascii="標楷體" w:eastAsia="標楷體" w:hAnsi="標楷體" w:hint="eastAsia"/>
                <w:sz w:val="26"/>
                <w:szCs w:val="26"/>
              </w:rPr>
              <w:t>吹奏技巧</w:t>
            </w:r>
          </w:p>
          <w:p w:rsidR="00307E63" w:rsidRPr="00307E63" w:rsidRDefault="00307E63" w:rsidP="0080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7E63">
              <w:rPr>
                <w:rFonts w:ascii="標楷體" w:eastAsia="標楷體" w:hAnsi="標楷體" w:hint="eastAsia"/>
                <w:sz w:val="26"/>
                <w:szCs w:val="26"/>
              </w:rPr>
              <w:t>訓練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307E63" w:rsidRPr="00307E63" w:rsidRDefault="00307E63" w:rsidP="008047C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07E63">
              <w:rPr>
                <w:rFonts w:ascii="標楷體" w:eastAsia="標楷體" w:hAnsi="標楷體" w:hint="eastAsia"/>
                <w:sz w:val="26"/>
                <w:szCs w:val="26"/>
              </w:rPr>
              <w:t>課程強調學員個別吹奏技巧的紮實與精準，並探討直笛獨奏作品，培養獨立的作品詮釋能力。</w:t>
            </w:r>
          </w:p>
        </w:tc>
      </w:tr>
      <w:tr w:rsidR="00307E63" w:rsidRPr="00307E63" w:rsidTr="00307E63">
        <w:trPr>
          <w:jc w:val="center"/>
        </w:trPr>
        <w:tc>
          <w:tcPr>
            <w:tcW w:w="2035" w:type="dxa"/>
            <w:shd w:val="clear" w:color="auto" w:fill="auto"/>
            <w:vAlign w:val="center"/>
          </w:tcPr>
          <w:p w:rsidR="00307E63" w:rsidRPr="00307E63" w:rsidRDefault="00307E63" w:rsidP="0080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7E63">
              <w:rPr>
                <w:rFonts w:ascii="標楷體" w:eastAsia="標楷體" w:hAnsi="標楷體" w:hint="eastAsia"/>
                <w:sz w:val="26"/>
                <w:szCs w:val="26"/>
              </w:rPr>
              <w:t>14:00~16:00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7E63" w:rsidRDefault="00307E63" w:rsidP="0080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7E63">
              <w:rPr>
                <w:rFonts w:ascii="標楷體" w:eastAsia="標楷體" w:hAnsi="標楷體" w:hint="eastAsia"/>
                <w:sz w:val="26"/>
                <w:szCs w:val="26"/>
              </w:rPr>
              <w:t>直笛合奏</w:t>
            </w:r>
          </w:p>
          <w:p w:rsidR="00307E63" w:rsidRPr="00307E63" w:rsidRDefault="00307E63" w:rsidP="0080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7E63">
              <w:rPr>
                <w:rFonts w:ascii="標楷體" w:eastAsia="標楷體" w:hAnsi="標楷體" w:hint="eastAsia"/>
                <w:sz w:val="26"/>
                <w:szCs w:val="26"/>
              </w:rPr>
              <w:t>訓練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307E63" w:rsidRDefault="00B07F98" w:rsidP="008047C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307E63" w:rsidRPr="00307E63">
              <w:rPr>
                <w:rFonts w:ascii="標楷體" w:eastAsia="標楷體" w:hAnsi="標楷體" w:hint="eastAsia"/>
                <w:sz w:val="26"/>
                <w:szCs w:val="26"/>
              </w:rPr>
              <w:t>合奏曲目由巴洛克時期至現代音樂，另包含近年來國內外比賽熱門的合奏曲，藉由風格的解說與引導、解析各作曲家的作品結構，並藉實際的合奏，領略各時代音樂的特色。</w:t>
            </w:r>
          </w:p>
          <w:p w:rsidR="00B07F98" w:rsidRPr="00307E63" w:rsidRDefault="00B07F98" w:rsidP="008047C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2.學生合奏指導實務分享。</w:t>
            </w:r>
          </w:p>
        </w:tc>
      </w:tr>
    </w:tbl>
    <w:p w:rsidR="00554472" w:rsidRPr="00554472" w:rsidRDefault="00AD0191" w:rsidP="00AD0191">
      <w:pPr>
        <w:pStyle w:val="ab"/>
        <w:numPr>
          <w:ilvl w:val="0"/>
          <w:numId w:val="30"/>
        </w:numPr>
        <w:spacing w:line="620" w:lineRule="exact"/>
        <w:ind w:leftChars="0"/>
        <w:rPr>
          <w:rFonts w:eastAsia="標楷體"/>
          <w:sz w:val="26"/>
        </w:rPr>
      </w:pPr>
      <w:r>
        <w:rPr>
          <w:rFonts w:eastAsia="標楷體" w:hint="eastAsia"/>
          <w:sz w:val="26"/>
        </w:rPr>
        <w:t>請</w:t>
      </w:r>
      <w:r w:rsidRPr="00AD0191">
        <w:rPr>
          <w:rFonts w:eastAsia="標楷體" w:hint="eastAsia"/>
          <w:sz w:val="26"/>
        </w:rPr>
        <w:t>惠允參加研習教師公假</w:t>
      </w:r>
      <w:r w:rsidRPr="00AD0191">
        <w:rPr>
          <w:rFonts w:eastAsia="標楷體" w:hint="eastAsia"/>
          <w:sz w:val="26"/>
        </w:rPr>
        <w:t xml:space="preserve"> (</w:t>
      </w:r>
      <w:r w:rsidRPr="00AD0191">
        <w:rPr>
          <w:rFonts w:eastAsia="標楷體" w:hint="eastAsia"/>
          <w:sz w:val="26"/>
        </w:rPr>
        <w:t>課務自理</w:t>
      </w:r>
      <w:r w:rsidRPr="00AD0191">
        <w:rPr>
          <w:rFonts w:eastAsia="標楷體" w:hint="eastAsia"/>
          <w:sz w:val="26"/>
        </w:rPr>
        <w:t>)</w:t>
      </w:r>
      <w:r w:rsidRPr="00AD0191">
        <w:rPr>
          <w:rFonts w:eastAsia="標楷體" w:hint="eastAsia"/>
          <w:sz w:val="26"/>
        </w:rPr>
        <w:t>。</w:t>
      </w:r>
    </w:p>
    <w:p w:rsidR="00953125" w:rsidRDefault="00590C5C" w:rsidP="001A6085">
      <w:pPr>
        <w:pStyle w:val="ab"/>
        <w:numPr>
          <w:ilvl w:val="0"/>
          <w:numId w:val="30"/>
        </w:numPr>
        <w:spacing w:line="620" w:lineRule="exact"/>
        <w:ind w:leftChars="0"/>
        <w:rPr>
          <w:rFonts w:eastAsia="標楷體"/>
          <w:sz w:val="26"/>
        </w:rPr>
      </w:pPr>
      <w:r w:rsidRPr="001A6085">
        <w:rPr>
          <w:rFonts w:eastAsia="標楷體" w:hint="eastAsia"/>
          <w:sz w:val="26"/>
        </w:rPr>
        <w:t>研習時數：</w:t>
      </w:r>
      <w:r w:rsidR="00953125" w:rsidRPr="001A6085">
        <w:rPr>
          <w:rFonts w:eastAsia="標楷體" w:hint="eastAsia"/>
          <w:sz w:val="26"/>
        </w:rPr>
        <w:t>每次核發</w:t>
      </w:r>
      <w:r w:rsidR="00571D52" w:rsidRPr="001A6085">
        <w:rPr>
          <w:rFonts w:eastAsia="標楷體" w:hint="eastAsia"/>
          <w:b/>
          <w:sz w:val="26"/>
        </w:rPr>
        <w:t>3</w:t>
      </w:r>
      <w:r w:rsidR="00554472">
        <w:rPr>
          <w:rFonts w:eastAsia="標楷體" w:hint="eastAsia"/>
          <w:sz w:val="26"/>
        </w:rPr>
        <w:t>小時</w:t>
      </w:r>
      <w:r w:rsidR="00953125" w:rsidRPr="001A6085">
        <w:rPr>
          <w:rFonts w:eastAsia="標楷體" w:hint="eastAsia"/>
          <w:sz w:val="26"/>
        </w:rPr>
        <w:t>。</w:t>
      </w:r>
    </w:p>
    <w:p w:rsidR="00E1238D" w:rsidRPr="001A6085" w:rsidRDefault="00E1238D" w:rsidP="001A6085">
      <w:pPr>
        <w:pStyle w:val="ab"/>
        <w:numPr>
          <w:ilvl w:val="0"/>
          <w:numId w:val="30"/>
        </w:numPr>
        <w:spacing w:line="620" w:lineRule="exact"/>
        <w:ind w:leftChars="0"/>
        <w:rPr>
          <w:rFonts w:eastAsia="標楷體"/>
          <w:sz w:val="26"/>
        </w:rPr>
      </w:pPr>
      <w:r>
        <w:rPr>
          <w:rFonts w:eastAsia="標楷體" w:hint="eastAsia"/>
          <w:sz w:val="26"/>
        </w:rPr>
        <w:t>報名方式</w:t>
      </w:r>
      <w:r>
        <w:rPr>
          <w:rFonts w:eastAsia="標楷體" w:hint="eastAsia"/>
          <w:sz w:val="26"/>
        </w:rPr>
        <w:t>:</w:t>
      </w:r>
      <w:r>
        <w:rPr>
          <w:rFonts w:eastAsia="標楷體" w:hint="eastAsia"/>
          <w:sz w:val="26"/>
        </w:rPr>
        <w:t>請逕上全國教師在職進修網登錄報名。</w:t>
      </w:r>
    </w:p>
    <w:p w:rsidR="00307E63" w:rsidRDefault="00307E63" w:rsidP="00B44147">
      <w:pPr>
        <w:numPr>
          <w:ilvl w:val="0"/>
          <w:numId w:val="23"/>
        </w:numPr>
        <w:tabs>
          <w:tab w:val="clear" w:pos="480"/>
        </w:tabs>
        <w:spacing w:line="620" w:lineRule="exact"/>
        <w:ind w:left="567" w:hanging="567"/>
        <w:rPr>
          <w:rFonts w:eastAsia="標楷體"/>
          <w:sz w:val="26"/>
        </w:rPr>
      </w:pPr>
      <w:r>
        <w:rPr>
          <w:rFonts w:eastAsia="標楷體" w:hint="eastAsia"/>
          <w:sz w:val="26"/>
        </w:rPr>
        <w:t>預期效益</w:t>
      </w:r>
      <w:r>
        <w:rPr>
          <w:rFonts w:eastAsia="標楷體" w:hint="eastAsia"/>
          <w:sz w:val="26"/>
        </w:rPr>
        <w:t>:</w:t>
      </w:r>
    </w:p>
    <w:p w:rsidR="00307E63" w:rsidRDefault="00B07F98" w:rsidP="00307E63">
      <w:pPr>
        <w:numPr>
          <w:ilvl w:val="1"/>
          <w:numId w:val="23"/>
        </w:numPr>
        <w:spacing w:line="620" w:lineRule="exact"/>
        <w:rPr>
          <w:rFonts w:eastAsia="標楷體"/>
          <w:sz w:val="26"/>
        </w:rPr>
      </w:pPr>
      <w:r>
        <w:rPr>
          <w:rFonts w:eastAsia="標楷體" w:hint="eastAsia"/>
          <w:sz w:val="26"/>
        </w:rPr>
        <w:t>建立校際音樂教師專業成長支持平台。</w:t>
      </w:r>
    </w:p>
    <w:p w:rsidR="00B07F98" w:rsidRDefault="00B07F98" w:rsidP="00307E63">
      <w:pPr>
        <w:numPr>
          <w:ilvl w:val="1"/>
          <w:numId w:val="23"/>
        </w:numPr>
        <w:spacing w:line="620" w:lineRule="exact"/>
        <w:rPr>
          <w:rFonts w:eastAsia="標楷體"/>
          <w:sz w:val="26"/>
        </w:rPr>
      </w:pPr>
      <w:r>
        <w:rPr>
          <w:rFonts w:eastAsia="標楷體" w:hint="eastAsia"/>
          <w:sz w:val="26"/>
        </w:rPr>
        <w:t>提高教師木笛教學與樂團指導效能。</w:t>
      </w:r>
    </w:p>
    <w:p w:rsidR="00B07F98" w:rsidRDefault="00B07F98" w:rsidP="00307E63">
      <w:pPr>
        <w:numPr>
          <w:ilvl w:val="1"/>
          <w:numId w:val="23"/>
        </w:numPr>
        <w:spacing w:line="620" w:lineRule="exact"/>
        <w:rPr>
          <w:rFonts w:eastAsia="標楷體"/>
          <w:sz w:val="26"/>
        </w:rPr>
      </w:pPr>
      <w:r>
        <w:rPr>
          <w:rFonts w:eastAsia="標楷體" w:hint="eastAsia"/>
          <w:sz w:val="26"/>
        </w:rPr>
        <w:t>豐富</w:t>
      </w:r>
      <w:r w:rsidR="00E879FA">
        <w:rPr>
          <w:rFonts w:eastAsia="標楷體" w:hint="eastAsia"/>
          <w:sz w:val="26"/>
        </w:rPr>
        <w:t>教師</w:t>
      </w:r>
      <w:r>
        <w:rPr>
          <w:rFonts w:eastAsia="標楷體" w:hint="eastAsia"/>
          <w:sz w:val="26"/>
        </w:rPr>
        <w:t>木笛教學課程設計</w:t>
      </w:r>
      <w:r w:rsidR="00E879FA">
        <w:rPr>
          <w:rFonts w:eastAsia="標楷體" w:hint="eastAsia"/>
          <w:sz w:val="26"/>
        </w:rPr>
        <w:t>知能</w:t>
      </w:r>
      <w:r>
        <w:rPr>
          <w:rFonts w:eastAsia="標楷體" w:hint="eastAsia"/>
          <w:sz w:val="26"/>
        </w:rPr>
        <w:t>與內涵。</w:t>
      </w:r>
    </w:p>
    <w:p w:rsidR="00953125" w:rsidRPr="00E879FA" w:rsidRDefault="001A6085" w:rsidP="00E879FA">
      <w:pPr>
        <w:numPr>
          <w:ilvl w:val="0"/>
          <w:numId w:val="23"/>
        </w:numPr>
        <w:tabs>
          <w:tab w:val="clear" w:pos="480"/>
        </w:tabs>
        <w:spacing w:line="620" w:lineRule="exact"/>
        <w:ind w:left="567" w:hanging="567"/>
        <w:rPr>
          <w:rFonts w:eastAsia="標楷體"/>
          <w:sz w:val="26"/>
        </w:rPr>
      </w:pPr>
      <w:r>
        <w:rPr>
          <w:rFonts w:eastAsia="標楷體" w:hint="eastAsia"/>
          <w:sz w:val="26"/>
        </w:rPr>
        <w:lastRenderedPageBreak/>
        <w:t>注意事項</w:t>
      </w:r>
      <w:r w:rsidR="00953125">
        <w:rPr>
          <w:rFonts w:eastAsia="標楷體" w:hint="eastAsia"/>
          <w:sz w:val="26"/>
        </w:rPr>
        <w:t>：</w:t>
      </w:r>
      <w:r>
        <w:rPr>
          <w:rFonts w:eastAsia="標楷體" w:hint="eastAsia"/>
          <w:sz w:val="26"/>
        </w:rPr>
        <w:tab/>
      </w:r>
      <w:r w:rsidR="00E879FA">
        <w:rPr>
          <w:rFonts w:eastAsia="標楷體" w:hint="eastAsia"/>
          <w:sz w:val="26"/>
        </w:rPr>
        <w:t>研習人</w:t>
      </w:r>
      <w:r w:rsidR="00554472" w:rsidRPr="00E879FA">
        <w:rPr>
          <w:rFonts w:eastAsia="標楷體" w:hint="eastAsia"/>
          <w:sz w:val="26"/>
        </w:rPr>
        <w:t>員需自備樂器，包含高音、中音、次中音及低音木笛或直笛。</w:t>
      </w:r>
    </w:p>
    <w:p w:rsidR="00953125" w:rsidRPr="00554472" w:rsidRDefault="00AD0191" w:rsidP="00554472">
      <w:pPr>
        <w:numPr>
          <w:ilvl w:val="0"/>
          <w:numId w:val="23"/>
        </w:numPr>
        <w:tabs>
          <w:tab w:val="clear" w:pos="480"/>
        </w:tabs>
        <w:spacing w:line="620" w:lineRule="exact"/>
        <w:ind w:left="567" w:hanging="567"/>
        <w:rPr>
          <w:rFonts w:eastAsia="標楷體"/>
          <w:sz w:val="26"/>
        </w:rPr>
      </w:pPr>
      <w:r>
        <w:rPr>
          <w:rFonts w:eastAsia="標楷體" w:hint="eastAsia"/>
          <w:sz w:val="26"/>
        </w:rPr>
        <w:t>本計畫經</w:t>
      </w:r>
      <w:r w:rsidR="001A6085" w:rsidRPr="00554472">
        <w:rPr>
          <w:rFonts w:eastAsia="標楷體" w:hint="eastAsia"/>
          <w:sz w:val="26"/>
        </w:rPr>
        <w:t>新北市政府教育局核可後實施，修正時亦同。</w:t>
      </w:r>
    </w:p>
    <w:p w:rsidR="00953125" w:rsidRPr="00510D67" w:rsidRDefault="00953125">
      <w:pPr>
        <w:tabs>
          <w:tab w:val="left" w:pos="720"/>
        </w:tabs>
        <w:spacing w:line="660" w:lineRule="exact"/>
        <w:rPr>
          <w:rFonts w:ascii="新細明體" w:hAnsi="新細明體"/>
          <w:sz w:val="28"/>
          <w:szCs w:val="28"/>
          <w:bdr w:val="single" w:sz="4" w:space="0" w:color="auto"/>
        </w:rPr>
      </w:pPr>
      <w:r>
        <w:rPr>
          <w:rFonts w:eastAsia="標楷體"/>
          <w:sz w:val="26"/>
        </w:rPr>
        <w:br w:type="page"/>
      </w:r>
      <w:r w:rsidRPr="00510D67">
        <w:rPr>
          <w:rFonts w:ascii="新細明體" w:hAnsi="新細明體" w:hint="eastAsia"/>
          <w:sz w:val="28"/>
          <w:szCs w:val="28"/>
          <w:bdr w:val="single" w:sz="4" w:space="0" w:color="auto"/>
        </w:rPr>
        <w:lastRenderedPageBreak/>
        <w:t>附件</w:t>
      </w:r>
      <w:r w:rsidR="00E879FA">
        <w:rPr>
          <w:rFonts w:ascii="新細明體" w:hAnsi="新細明體" w:hint="eastAsia"/>
          <w:sz w:val="28"/>
          <w:szCs w:val="28"/>
          <w:bdr w:val="single" w:sz="4" w:space="0" w:color="auto"/>
        </w:rPr>
        <w:t>1</w:t>
      </w:r>
    </w:p>
    <w:p w:rsidR="00510D67" w:rsidRDefault="001F7F99" w:rsidP="00510D67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新北市</w:t>
      </w:r>
      <w:r>
        <w:rPr>
          <w:rFonts w:eastAsia="標楷體" w:hint="eastAsia"/>
          <w:sz w:val="32"/>
        </w:rPr>
        <w:t>10</w:t>
      </w:r>
      <w:r w:rsidR="00E879FA">
        <w:rPr>
          <w:rFonts w:eastAsia="標楷體" w:hint="eastAsia"/>
          <w:sz w:val="32"/>
        </w:rPr>
        <w:t>7</w:t>
      </w:r>
      <w:r w:rsidR="00510D67">
        <w:rPr>
          <w:rFonts w:eastAsia="標楷體" w:hint="eastAsia"/>
          <w:sz w:val="32"/>
        </w:rPr>
        <w:t>學年度「藝術與人文領域－直笛教學研習」研習時間</w:t>
      </w: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2055"/>
        <w:gridCol w:w="411"/>
        <w:gridCol w:w="2189"/>
        <w:gridCol w:w="458"/>
        <w:gridCol w:w="2065"/>
        <w:gridCol w:w="456"/>
        <w:gridCol w:w="2073"/>
      </w:tblGrid>
      <w:tr w:rsidR="00510D67" w:rsidRPr="001C562C" w:rsidTr="006555B8">
        <w:trPr>
          <w:cantSplit/>
          <w:trHeight w:val="555"/>
          <w:jc w:val="center"/>
        </w:trPr>
        <w:tc>
          <w:tcPr>
            <w:tcW w:w="51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0D67" w:rsidRPr="001C562C" w:rsidRDefault="00510D67" w:rsidP="008047C2">
            <w:pPr>
              <w:tabs>
                <w:tab w:val="left" w:pos="720"/>
              </w:tabs>
              <w:jc w:val="center"/>
              <w:rPr>
                <w:bCs/>
              </w:rPr>
            </w:pPr>
            <w:r w:rsidRPr="001C562C">
              <w:rPr>
                <w:rFonts w:hAnsi="新細明體"/>
                <w:bCs/>
              </w:rPr>
              <w:t>第一學期（計</w:t>
            </w:r>
            <w:r w:rsidR="00307D7A">
              <w:rPr>
                <w:rFonts w:hAnsi="新細明體" w:hint="eastAsia"/>
                <w:bCs/>
              </w:rPr>
              <w:t>1</w:t>
            </w:r>
            <w:r w:rsidR="008047C2">
              <w:rPr>
                <w:rFonts w:hAnsi="新細明體"/>
                <w:bCs/>
              </w:rPr>
              <w:t>8</w:t>
            </w:r>
            <w:r w:rsidRPr="001C562C">
              <w:rPr>
                <w:rFonts w:hAnsi="新細明體"/>
                <w:bCs/>
              </w:rPr>
              <w:t>次）</w:t>
            </w:r>
          </w:p>
        </w:tc>
        <w:tc>
          <w:tcPr>
            <w:tcW w:w="50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0D67" w:rsidRPr="001C562C" w:rsidRDefault="00510D67" w:rsidP="00307D7A">
            <w:pPr>
              <w:tabs>
                <w:tab w:val="left" w:pos="720"/>
              </w:tabs>
              <w:jc w:val="center"/>
              <w:rPr>
                <w:bCs/>
              </w:rPr>
            </w:pPr>
            <w:r w:rsidRPr="001C562C">
              <w:rPr>
                <w:rFonts w:hAnsi="新細明體"/>
                <w:bCs/>
              </w:rPr>
              <w:t>第二學期（計</w:t>
            </w:r>
            <w:r w:rsidRPr="001C562C">
              <w:rPr>
                <w:bCs/>
              </w:rPr>
              <w:t>1</w:t>
            </w:r>
            <w:r w:rsidR="00307D7A">
              <w:rPr>
                <w:rFonts w:hint="eastAsia"/>
                <w:bCs/>
              </w:rPr>
              <w:t>9</w:t>
            </w:r>
            <w:r w:rsidRPr="001C562C">
              <w:rPr>
                <w:rFonts w:hAnsi="新細明體"/>
                <w:bCs/>
              </w:rPr>
              <w:t>次）</w:t>
            </w:r>
          </w:p>
        </w:tc>
      </w:tr>
      <w:tr w:rsidR="0081253A" w:rsidTr="006555B8">
        <w:trPr>
          <w:cantSplit/>
          <w:trHeight w:val="411"/>
          <w:jc w:val="center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1253A" w:rsidRDefault="0081253A" w:rsidP="00510D67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53A" w:rsidRDefault="00784220" w:rsidP="00B441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 w:rsidR="00B44147">
              <w:rPr>
                <w:rFonts w:eastAsia="標楷體" w:hint="eastAsia"/>
              </w:rPr>
              <w:t>.</w:t>
            </w:r>
            <w:r w:rsidR="0081253A">
              <w:rPr>
                <w:rFonts w:eastAsia="標楷體" w:hint="eastAsia"/>
              </w:rPr>
              <w:t>09.</w:t>
            </w:r>
            <w:r w:rsidR="006B5B02">
              <w:rPr>
                <w:rFonts w:eastAsia="標楷體" w:hint="eastAsia"/>
              </w:rPr>
              <w:t>07</w:t>
            </w:r>
          </w:p>
        </w:tc>
        <w:tc>
          <w:tcPr>
            <w:tcW w:w="41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53A" w:rsidRDefault="0081253A" w:rsidP="00510D67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218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1253A" w:rsidRDefault="00784220" w:rsidP="008047C2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 w:rsidR="00B44147">
              <w:rPr>
                <w:rFonts w:eastAsia="標楷體" w:hint="eastAsia"/>
              </w:rPr>
              <w:t>.</w:t>
            </w:r>
            <w:r w:rsidR="0081253A">
              <w:rPr>
                <w:rFonts w:eastAsia="標楷體" w:hint="eastAsia"/>
              </w:rPr>
              <w:t>11.2</w:t>
            </w:r>
            <w:r w:rsidR="00872C3E">
              <w:rPr>
                <w:rFonts w:eastAsia="標楷體" w:hint="eastAsia"/>
              </w:rPr>
              <w:t>3</w:t>
            </w:r>
          </w:p>
        </w:tc>
        <w:tc>
          <w:tcPr>
            <w:tcW w:w="45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1253A" w:rsidRDefault="0081253A" w:rsidP="001C562C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53A" w:rsidRDefault="00784220" w:rsidP="00B44147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  <w:r w:rsidR="00B44147">
              <w:rPr>
                <w:rFonts w:eastAsia="標楷體" w:hint="eastAsia"/>
              </w:rPr>
              <w:t>.</w:t>
            </w:r>
            <w:r w:rsidR="0081253A">
              <w:rPr>
                <w:rFonts w:eastAsia="標楷體" w:hint="eastAsia"/>
              </w:rPr>
              <w:t>02.1</w:t>
            </w:r>
            <w:r w:rsidR="006B5B02">
              <w:rPr>
                <w:rFonts w:eastAsia="標楷體" w:hint="eastAsia"/>
              </w:rPr>
              <w:t>5</w:t>
            </w:r>
          </w:p>
        </w:tc>
        <w:tc>
          <w:tcPr>
            <w:tcW w:w="4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53A" w:rsidRDefault="0081253A" w:rsidP="001C562C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20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1253A" w:rsidRDefault="00784220" w:rsidP="00B44147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  <w:r w:rsidR="00B44147">
              <w:rPr>
                <w:rFonts w:eastAsia="標楷體" w:hint="eastAsia"/>
              </w:rPr>
              <w:t>.</w:t>
            </w:r>
            <w:r w:rsidR="0081253A">
              <w:rPr>
                <w:rFonts w:eastAsia="標楷體" w:hint="eastAsia"/>
              </w:rPr>
              <w:t>04.2</w:t>
            </w:r>
            <w:r w:rsidR="00872C3E">
              <w:rPr>
                <w:rFonts w:eastAsia="標楷體" w:hint="eastAsia"/>
              </w:rPr>
              <w:t>6</w:t>
            </w:r>
          </w:p>
        </w:tc>
      </w:tr>
      <w:tr w:rsidR="008047C2" w:rsidTr="006555B8">
        <w:trPr>
          <w:cantSplit/>
          <w:trHeight w:val="411"/>
          <w:jc w:val="center"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47C2" w:rsidRDefault="008047C2" w:rsidP="008047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C2" w:rsidRDefault="00784220" w:rsidP="00B441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 w:rsidR="00B44147">
              <w:rPr>
                <w:rFonts w:eastAsia="標楷體" w:hint="eastAsia"/>
              </w:rPr>
              <w:t>.</w:t>
            </w:r>
            <w:r w:rsidR="008047C2">
              <w:rPr>
                <w:rFonts w:eastAsia="標楷體" w:hint="eastAsia"/>
              </w:rPr>
              <w:t>09.2</w:t>
            </w:r>
            <w:r w:rsidR="00872C3E">
              <w:rPr>
                <w:rFonts w:eastAsia="標楷體" w:hint="eastAsia"/>
              </w:rPr>
              <w:t>1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C2" w:rsidRDefault="008047C2" w:rsidP="008047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21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47C2" w:rsidRDefault="00784220" w:rsidP="00B44147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 w:rsidR="00B44147">
              <w:rPr>
                <w:rFonts w:eastAsia="標楷體" w:hint="eastAsia"/>
              </w:rPr>
              <w:t>.</w:t>
            </w:r>
            <w:r w:rsidR="00872C3E">
              <w:rPr>
                <w:rFonts w:eastAsia="標楷體" w:hint="eastAsia"/>
              </w:rPr>
              <w:t>11</w:t>
            </w:r>
            <w:r w:rsidR="008047C2">
              <w:rPr>
                <w:rFonts w:eastAsia="標楷體" w:hint="eastAsia"/>
              </w:rPr>
              <w:t>.</w:t>
            </w:r>
            <w:r w:rsidR="00872C3E">
              <w:rPr>
                <w:rFonts w:eastAsia="標楷體" w:hint="eastAsia"/>
              </w:rPr>
              <w:t>30</w:t>
            </w:r>
          </w:p>
        </w:tc>
        <w:tc>
          <w:tcPr>
            <w:tcW w:w="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47C2" w:rsidRDefault="008047C2" w:rsidP="008047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C2" w:rsidRDefault="00784220" w:rsidP="00B44147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  <w:r w:rsidR="00B44147">
              <w:rPr>
                <w:rFonts w:eastAsia="標楷體" w:hint="eastAsia"/>
              </w:rPr>
              <w:t>.</w:t>
            </w:r>
            <w:r w:rsidR="008047C2">
              <w:rPr>
                <w:rFonts w:eastAsia="標楷體" w:hint="eastAsia"/>
              </w:rPr>
              <w:t>02.2</w:t>
            </w:r>
            <w:r w:rsidR="00872C3E">
              <w:rPr>
                <w:rFonts w:eastAsia="標楷體" w:hint="eastAsia"/>
              </w:rPr>
              <w:t>2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C2" w:rsidRDefault="008047C2" w:rsidP="008047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20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47C2" w:rsidRDefault="00784220" w:rsidP="00B44147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  <w:r w:rsidR="00B44147">
              <w:rPr>
                <w:rFonts w:eastAsia="標楷體" w:hint="eastAsia"/>
              </w:rPr>
              <w:t>.</w:t>
            </w:r>
            <w:r w:rsidR="008047C2">
              <w:rPr>
                <w:rFonts w:eastAsia="標楷體" w:hint="eastAsia"/>
              </w:rPr>
              <w:t>05.0</w:t>
            </w:r>
            <w:r w:rsidR="00872C3E">
              <w:rPr>
                <w:rFonts w:eastAsia="標楷體" w:hint="eastAsia"/>
              </w:rPr>
              <w:t>3</w:t>
            </w:r>
          </w:p>
        </w:tc>
      </w:tr>
      <w:tr w:rsidR="008047C2" w:rsidTr="006555B8">
        <w:trPr>
          <w:cantSplit/>
          <w:trHeight w:val="412"/>
          <w:jc w:val="center"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47C2" w:rsidRDefault="008047C2" w:rsidP="008047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C2" w:rsidRDefault="00784220" w:rsidP="00B441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 w:rsidR="00B44147">
              <w:rPr>
                <w:rFonts w:eastAsia="標楷體" w:hint="eastAsia"/>
              </w:rPr>
              <w:t>.</w:t>
            </w:r>
            <w:r w:rsidR="008047C2">
              <w:rPr>
                <w:rFonts w:eastAsia="標楷體"/>
              </w:rPr>
              <w:t>09</w:t>
            </w:r>
            <w:r w:rsidR="008047C2">
              <w:rPr>
                <w:rFonts w:eastAsia="標楷體" w:hint="eastAsia"/>
              </w:rPr>
              <w:t>.</w:t>
            </w:r>
            <w:r w:rsidR="00B44147">
              <w:rPr>
                <w:rFonts w:eastAsia="標楷體"/>
              </w:rPr>
              <w:t>2</w:t>
            </w:r>
            <w:r w:rsidR="00872C3E">
              <w:rPr>
                <w:rFonts w:eastAsia="標楷體" w:hint="eastAsia"/>
              </w:rPr>
              <w:t>8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C2" w:rsidRDefault="008047C2" w:rsidP="008047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21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47C2" w:rsidRDefault="00784220" w:rsidP="00B44147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 w:rsidR="00B44147">
              <w:rPr>
                <w:rFonts w:eastAsia="標楷體" w:hint="eastAsia"/>
              </w:rPr>
              <w:t>.</w:t>
            </w:r>
            <w:r w:rsidR="008047C2">
              <w:rPr>
                <w:rFonts w:eastAsia="標楷體" w:hint="eastAsia"/>
              </w:rPr>
              <w:t>12.</w:t>
            </w:r>
            <w:r w:rsidR="008047C2">
              <w:rPr>
                <w:rFonts w:eastAsia="標楷體"/>
              </w:rPr>
              <w:t>0</w:t>
            </w:r>
            <w:r w:rsidR="00872C3E">
              <w:rPr>
                <w:rFonts w:eastAsia="標楷體" w:hint="eastAsia"/>
              </w:rPr>
              <w:t>7</w:t>
            </w:r>
          </w:p>
        </w:tc>
        <w:tc>
          <w:tcPr>
            <w:tcW w:w="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47C2" w:rsidRDefault="008047C2" w:rsidP="008047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C2" w:rsidRDefault="00784220" w:rsidP="00B44147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  <w:r w:rsidR="00B44147">
              <w:rPr>
                <w:rFonts w:eastAsia="標楷體" w:hint="eastAsia"/>
              </w:rPr>
              <w:t>.</w:t>
            </w:r>
            <w:r w:rsidR="008047C2">
              <w:rPr>
                <w:rFonts w:eastAsia="標楷體" w:hint="eastAsia"/>
              </w:rPr>
              <w:t>03.0</w:t>
            </w:r>
            <w:r w:rsidR="00872C3E">
              <w:rPr>
                <w:rFonts w:eastAsia="標楷體" w:hint="eastAsia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C2" w:rsidRDefault="008047C2" w:rsidP="008047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20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47C2" w:rsidRDefault="00784220" w:rsidP="00B44147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  <w:r w:rsidR="00B44147">
              <w:rPr>
                <w:rFonts w:eastAsia="標楷體" w:hint="eastAsia"/>
              </w:rPr>
              <w:t>.</w:t>
            </w:r>
            <w:r w:rsidR="008047C2">
              <w:rPr>
                <w:rFonts w:eastAsia="標楷體" w:hint="eastAsia"/>
              </w:rPr>
              <w:t>05.1</w:t>
            </w:r>
            <w:r w:rsidR="00872C3E">
              <w:rPr>
                <w:rFonts w:eastAsia="標楷體" w:hint="eastAsia"/>
              </w:rPr>
              <w:t>0</w:t>
            </w:r>
          </w:p>
        </w:tc>
      </w:tr>
      <w:tr w:rsidR="008047C2" w:rsidTr="006555B8">
        <w:trPr>
          <w:cantSplit/>
          <w:trHeight w:val="411"/>
          <w:jc w:val="center"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47C2" w:rsidRDefault="008047C2" w:rsidP="008047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C2" w:rsidRDefault="00784220" w:rsidP="00B441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 w:rsidR="00B44147">
              <w:rPr>
                <w:rFonts w:eastAsia="標楷體" w:hint="eastAsia"/>
              </w:rPr>
              <w:t>.</w:t>
            </w:r>
            <w:r w:rsidR="008047C2">
              <w:rPr>
                <w:rFonts w:eastAsia="標楷體" w:hint="eastAsia"/>
              </w:rPr>
              <w:t>10.0</w:t>
            </w:r>
            <w:r w:rsidR="00872C3E">
              <w:rPr>
                <w:rFonts w:eastAsia="標楷體" w:hint="eastAsia"/>
              </w:rPr>
              <w:t>5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C2" w:rsidRDefault="008047C2" w:rsidP="008047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21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47C2" w:rsidRDefault="00784220" w:rsidP="00B44147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 w:rsidR="00B44147">
              <w:rPr>
                <w:rFonts w:eastAsia="標楷體" w:hint="eastAsia"/>
              </w:rPr>
              <w:t>.</w:t>
            </w:r>
            <w:r w:rsidR="008047C2">
              <w:rPr>
                <w:rFonts w:eastAsia="標楷體" w:hint="eastAsia"/>
              </w:rPr>
              <w:t>12.1</w:t>
            </w:r>
            <w:r w:rsidR="00872C3E">
              <w:rPr>
                <w:rFonts w:eastAsia="標楷體" w:hint="eastAsia"/>
              </w:rPr>
              <w:t>4</w:t>
            </w:r>
          </w:p>
        </w:tc>
        <w:tc>
          <w:tcPr>
            <w:tcW w:w="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47C2" w:rsidRDefault="008047C2" w:rsidP="008047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C2" w:rsidRDefault="00784220" w:rsidP="00B44147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  <w:r w:rsidR="00B44147">
              <w:rPr>
                <w:rFonts w:eastAsia="標楷體" w:hint="eastAsia"/>
              </w:rPr>
              <w:t>.</w:t>
            </w:r>
            <w:r w:rsidR="008047C2">
              <w:rPr>
                <w:rFonts w:eastAsia="標楷體" w:hint="eastAsia"/>
              </w:rPr>
              <w:t>03.</w:t>
            </w:r>
            <w:r w:rsidR="00B44147">
              <w:rPr>
                <w:rFonts w:eastAsia="標楷體"/>
              </w:rPr>
              <w:t>0</w:t>
            </w:r>
            <w:r w:rsidR="00872C3E">
              <w:rPr>
                <w:rFonts w:eastAsia="標楷體" w:hint="eastAsia"/>
              </w:rPr>
              <w:t>8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C2" w:rsidRDefault="008047C2" w:rsidP="008047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20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47C2" w:rsidRDefault="00784220" w:rsidP="00B44147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  <w:r w:rsidR="00B44147">
              <w:rPr>
                <w:rFonts w:eastAsia="標楷體" w:hint="eastAsia"/>
              </w:rPr>
              <w:t>.</w:t>
            </w:r>
            <w:r w:rsidR="008047C2">
              <w:rPr>
                <w:rFonts w:eastAsia="標楷體" w:hint="eastAsia"/>
              </w:rPr>
              <w:t>05.</w:t>
            </w:r>
            <w:r w:rsidR="008047C2">
              <w:rPr>
                <w:rFonts w:eastAsia="標楷體"/>
              </w:rPr>
              <w:t>1</w:t>
            </w:r>
            <w:r w:rsidR="00872C3E">
              <w:rPr>
                <w:rFonts w:eastAsia="標楷體" w:hint="eastAsia"/>
              </w:rPr>
              <w:t>7</w:t>
            </w:r>
          </w:p>
        </w:tc>
      </w:tr>
      <w:tr w:rsidR="008047C2" w:rsidTr="006555B8">
        <w:trPr>
          <w:cantSplit/>
          <w:trHeight w:val="412"/>
          <w:jc w:val="center"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47C2" w:rsidRDefault="008047C2" w:rsidP="008047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C2" w:rsidRDefault="00784220" w:rsidP="00B441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 w:rsidR="00B44147">
              <w:rPr>
                <w:rFonts w:eastAsia="標楷體" w:hint="eastAsia"/>
              </w:rPr>
              <w:t>.</w:t>
            </w:r>
            <w:r w:rsidR="008047C2">
              <w:rPr>
                <w:rFonts w:eastAsia="標楷體" w:hint="eastAsia"/>
              </w:rPr>
              <w:t>10.1</w:t>
            </w:r>
            <w:r w:rsidR="00872C3E">
              <w:rPr>
                <w:rFonts w:eastAsia="標楷體" w:hint="eastAsia"/>
              </w:rPr>
              <w:t>2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C2" w:rsidRDefault="008047C2" w:rsidP="008047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21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47C2" w:rsidRDefault="00784220" w:rsidP="00B44147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 w:rsidR="00B44147">
              <w:rPr>
                <w:rFonts w:eastAsia="標楷體" w:hint="eastAsia"/>
              </w:rPr>
              <w:t>.</w:t>
            </w:r>
            <w:r w:rsidR="008047C2">
              <w:rPr>
                <w:rFonts w:eastAsia="標楷體" w:hint="eastAsia"/>
              </w:rPr>
              <w:t>12.2</w:t>
            </w:r>
            <w:r w:rsidR="00872C3E">
              <w:rPr>
                <w:rFonts w:eastAsia="標楷體" w:hint="eastAsia"/>
              </w:rPr>
              <w:t>1</w:t>
            </w:r>
          </w:p>
        </w:tc>
        <w:tc>
          <w:tcPr>
            <w:tcW w:w="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47C2" w:rsidRDefault="008047C2" w:rsidP="008047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C2" w:rsidRDefault="00784220" w:rsidP="00B44147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  <w:r w:rsidR="00B44147">
              <w:rPr>
                <w:rFonts w:eastAsia="標楷體" w:hint="eastAsia"/>
              </w:rPr>
              <w:t>.</w:t>
            </w:r>
            <w:r w:rsidR="008047C2">
              <w:rPr>
                <w:rFonts w:eastAsia="標楷體" w:hint="eastAsia"/>
              </w:rPr>
              <w:t>03.1</w:t>
            </w:r>
            <w:r w:rsidR="00872C3E">
              <w:rPr>
                <w:rFonts w:eastAsia="標楷體" w:hint="eastAsia"/>
              </w:rPr>
              <w:t>5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C2" w:rsidRDefault="008047C2" w:rsidP="008047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47C2" w:rsidRDefault="00784220" w:rsidP="00B44147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  <w:r w:rsidR="00B44147">
              <w:rPr>
                <w:rFonts w:eastAsia="標楷體" w:hint="eastAsia"/>
              </w:rPr>
              <w:t>.</w:t>
            </w:r>
            <w:r w:rsidR="008047C2">
              <w:rPr>
                <w:rFonts w:eastAsia="標楷體" w:hint="eastAsia"/>
              </w:rPr>
              <w:t>05.2</w:t>
            </w:r>
            <w:r w:rsidR="00872C3E">
              <w:rPr>
                <w:rFonts w:eastAsia="標楷體" w:hint="eastAsia"/>
              </w:rPr>
              <w:t>4</w:t>
            </w:r>
          </w:p>
        </w:tc>
      </w:tr>
      <w:tr w:rsidR="008047C2" w:rsidTr="006555B8">
        <w:trPr>
          <w:cantSplit/>
          <w:trHeight w:val="411"/>
          <w:jc w:val="center"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47C2" w:rsidRDefault="008047C2" w:rsidP="008047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C2" w:rsidRDefault="00784220" w:rsidP="00B441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 w:rsidR="00B44147">
              <w:rPr>
                <w:rFonts w:eastAsia="標楷體" w:hint="eastAsia"/>
              </w:rPr>
              <w:t>.</w:t>
            </w:r>
            <w:r w:rsidR="008047C2">
              <w:rPr>
                <w:rFonts w:eastAsia="標楷體" w:hint="eastAsia"/>
              </w:rPr>
              <w:t>10.</w:t>
            </w:r>
            <w:r w:rsidR="00E879FA">
              <w:rPr>
                <w:rFonts w:eastAsia="標楷體" w:hint="eastAsia"/>
              </w:rPr>
              <w:t>1</w:t>
            </w:r>
            <w:r w:rsidR="00872C3E">
              <w:rPr>
                <w:rFonts w:eastAsia="標楷體" w:hint="eastAsia"/>
              </w:rPr>
              <w:t>9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C2" w:rsidRDefault="008047C2" w:rsidP="008047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21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47C2" w:rsidRDefault="00784220" w:rsidP="00B44147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 w:rsidR="00B44147">
              <w:rPr>
                <w:rFonts w:eastAsia="標楷體" w:hint="eastAsia"/>
              </w:rPr>
              <w:t>.</w:t>
            </w:r>
            <w:r w:rsidR="008047C2">
              <w:rPr>
                <w:rFonts w:eastAsia="標楷體"/>
              </w:rPr>
              <w:t>12</w:t>
            </w:r>
            <w:r w:rsidR="008047C2">
              <w:rPr>
                <w:rFonts w:eastAsia="標楷體" w:hint="eastAsia"/>
              </w:rPr>
              <w:t>.</w:t>
            </w:r>
            <w:r w:rsidR="00B44147">
              <w:rPr>
                <w:rFonts w:eastAsia="標楷體"/>
              </w:rPr>
              <w:t>2</w:t>
            </w:r>
            <w:r w:rsidR="00872C3E">
              <w:rPr>
                <w:rFonts w:eastAsia="標楷體" w:hint="eastAsia"/>
              </w:rPr>
              <w:t>8</w:t>
            </w:r>
          </w:p>
        </w:tc>
        <w:tc>
          <w:tcPr>
            <w:tcW w:w="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47C2" w:rsidRDefault="008047C2" w:rsidP="008047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C2" w:rsidRDefault="00784220" w:rsidP="00B44147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  <w:r w:rsidR="00B44147">
              <w:rPr>
                <w:rFonts w:eastAsia="標楷體" w:hint="eastAsia"/>
              </w:rPr>
              <w:t>.</w:t>
            </w:r>
            <w:r w:rsidR="008047C2">
              <w:rPr>
                <w:rFonts w:eastAsia="標楷體" w:hint="eastAsia"/>
              </w:rPr>
              <w:t>03.2</w:t>
            </w:r>
            <w:r w:rsidR="00872C3E">
              <w:rPr>
                <w:rFonts w:eastAsia="標楷體" w:hint="eastAsia"/>
              </w:rPr>
              <w:t>2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047C2" w:rsidRDefault="008047C2" w:rsidP="008047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2073" w:type="dxa"/>
            <w:tcBorders>
              <w:left w:val="single" w:sz="4" w:space="0" w:color="auto"/>
              <w:right w:val="double" w:sz="4" w:space="0" w:color="auto"/>
              <w:tr2bl w:val="nil"/>
            </w:tcBorders>
            <w:vAlign w:val="center"/>
          </w:tcPr>
          <w:p w:rsidR="008047C2" w:rsidRDefault="00784220" w:rsidP="00B44147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  <w:r w:rsidR="00B44147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05.3</w:t>
            </w:r>
            <w:r w:rsidR="00B44147">
              <w:rPr>
                <w:rFonts w:eastAsia="標楷體"/>
              </w:rPr>
              <w:t>1</w:t>
            </w:r>
          </w:p>
        </w:tc>
      </w:tr>
      <w:tr w:rsidR="008047C2" w:rsidTr="006555B8">
        <w:trPr>
          <w:cantSplit/>
          <w:trHeight w:val="412"/>
          <w:jc w:val="center"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47C2" w:rsidRDefault="008047C2" w:rsidP="008047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C2" w:rsidRDefault="00784220" w:rsidP="00B44147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 w:rsidR="00B44147">
              <w:rPr>
                <w:rFonts w:eastAsia="標楷體" w:hint="eastAsia"/>
              </w:rPr>
              <w:t>.</w:t>
            </w:r>
            <w:r w:rsidR="008047C2">
              <w:rPr>
                <w:rFonts w:eastAsia="標楷體" w:hint="eastAsia"/>
              </w:rPr>
              <w:t>10.</w:t>
            </w:r>
            <w:r w:rsidR="00E879FA">
              <w:rPr>
                <w:rFonts w:eastAsia="標楷體" w:hint="eastAsia"/>
              </w:rPr>
              <w:t>2</w:t>
            </w:r>
            <w:r w:rsidR="00872C3E">
              <w:rPr>
                <w:rFonts w:eastAsia="標楷體" w:hint="eastAsia"/>
              </w:rPr>
              <w:t>6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C2" w:rsidRDefault="008047C2" w:rsidP="008047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47C2" w:rsidRDefault="006B5B02" w:rsidP="00B44147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  <w:r w:rsidR="00B44147">
              <w:rPr>
                <w:rFonts w:eastAsia="標楷體" w:hint="eastAsia"/>
              </w:rPr>
              <w:t>.</w:t>
            </w:r>
            <w:r w:rsidR="008047C2">
              <w:rPr>
                <w:rFonts w:eastAsia="標楷體" w:hint="eastAsia"/>
              </w:rPr>
              <w:t>01.</w:t>
            </w:r>
            <w:r w:rsidR="008047C2">
              <w:rPr>
                <w:rFonts w:eastAsia="標楷體"/>
              </w:rPr>
              <w:t>0</w:t>
            </w:r>
            <w:r w:rsidR="00872C3E">
              <w:rPr>
                <w:rFonts w:eastAsia="標楷體" w:hint="eastAsia"/>
              </w:rPr>
              <w:t>4</w:t>
            </w:r>
          </w:p>
        </w:tc>
        <w:tc>
          <w:tcPr>
            <w:tcW w:w="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47C2" w:rsidRDefault="008047C2" w:rsidP="008047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C2" w:rsidRDefault="00784220" w:rsidP="00B44147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  <w:r w:rsidR="00B44147">
              <w:rPr>
                <w:rFonts w:eastAsia="標楷體" w:hint="eastAsia"/>
              </w:rPr>
              <w:t>.</w:t>
            </w:r>
            <w:r w:rsidR="008047C2">
              <w:rPr>
                <w:rFonts w:eastAsia="標楷體" w:hint="eastAsia"/>
              </w:rPr>
              <w:t>0</w:t>
            </w:r>
            <w:r w:rsidR="008047C2">
              <w:rPr>
                <w:rFonts w:eastAsia="標楷體"/>
              </w:rPr>
              <w:t>3</w:t>
            </w:r>
            <w:r w:rsidR="008047C2">
              <w:rPr>
                <w:rFonts w:eastAsia="標楷體" w:hint="eastAsia"/>
              </w:rPr>
              <w:t>.</w:t>
            </w:r>
            <w:r w:rsidR="00872C3E">
              <w:rPr>
                <w:rFonts w:eastAsia="標楷體" w:hint="eastAsia"/>
              </w:rPr>
              <w:t>29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047C2" w:rsidRDefault="008047C2" w:rsidP="008047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:rsidR="008047C2" w:rsidRDefault="00784220" w:rsidP="00B44147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  <w:r w:rsidR="00B44147">
              <w:rPr>
                <w:rFonts w:eastAsia="標楷體" w:hint="eastAsia"/>
              </w:rPr>
              <w:t>.</w:t>
            </w:r>
            <w:r w:rsidR="008047C2">
              <w:rPr>
                <w:rFonts w:eastAsia="標楷體" w:hint="eastAsia"/>
              </w:rPr>
              <w:t>06.</w:t>
            </w:r>
            <w:r w:rsidR="008047C2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7</w:t>
            </w:r>
          </w:p>
        </w:tc>
      </w:tr>
      <w:tr w:rsidR="008047C2" w:rsidTr="006555B8">
        <w:trPr>
          <w:cantSplit/>
          <w:trHeight w:val="411"/>
          <w:jc w:val="center"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47C2" w:rsidRDefault="008047C2" w:rsidP="008047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C2" w:rsidRDefault="00784220" w:rsidP="00B44147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 w:rsidR="00B44147">
              <w:rPr>
                <w:rFonts w:eastAsia="標楷體" w:hint="eastAsia"/>
              </w:rPr>
              <w:t>.</w:t>
            </w:r>
            <w:r w:rsidR="008047C2">
              <w:rPr>
                <w:rFonts w:eastAsia="標楷體" w:hint="eastAsia"/>
              </w:rPr>
              <w:t>11.0</w:t>
            </w:r>
            <w:r w:rsidR="00872C3E">
              <w:rPr>
                <w:rFonts w:eastAsia="標楷體" w:hint="eastAsia"/>
              </w:rPr>
              <w:t>2</w:t>
            </w: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C2" w:rsidRDefault="008047C2" w:rsidP="008047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:rsidR="008047C2" w:rsidRDefault="006B5B02" w:rsidP="00B44147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  <w:r w:rsidR="00B44147">
              <w:rPr>
                <w:rFonts w:eastAsia="標楷體" w:hint="eastAsia"/>
              </w:rPr>
              <w:t>.</w:t>
            </w:r>
            <w:r w:rsidR="008047C2">
              <w:rPr>
                <w:rFonts w:eastAsia="標楷體"/>
              </w:rPr>
              <w:t>01.1</w:t>
            </w:r>
            <w:r w:rsidR="00872C3E">
              <w:rPr>
                <w:rFonts w:eastAsia="標楷體" w:hint="eastAsia"/>
              </w:rPr>
              <w:t>1</w:t>
            </w:r>
          </w:p>
        </w:tc>
        <w:tc>
          <w:tcPr>
            <w:tcW w:w="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47C2" w:rsidRDefault="008047C2" w:rsidP="008047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C2" w:rsidRDefault="00784220" w:rsidP="00B44147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  <w:r w:rsidR="00B44147">
              <w:rPr>
                <w:rFonts w:eastAsia="標楷體" w:hint="eastAsia"/>
              </w:rPr>
              <w:t>.</w:t>
            </w:r>
            <w:r w:rsidR="008047C2">
              <w:rPr>
                <w:rFonts w:eastAsia="標楷體" w:hint="eastAsia"/>
              </w:rPr>
              <w:t>04.0</w:t>
            </w:r>
            <w:r w:rsidR="00872C3E">
              <w:rPr>
                <w:rFonts w:eastAsia="標楷體" w:hint="eastAsia"/>
              </w:rPr>
              <w:t>5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047C2" w:rsidRDefault="008047C2" w:rsidP="008047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:rsidR="008047C2" w:rsidRDefault="00784220" w:rsidP="00B44147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  <w:r w:rsidR="00B44147">
              <w:rPr>
                <w:rFonts w:eastAsia="標楷體" w:hint="eastAsia"/>
              </w:rPr>
              <w:t>.</w:t>
            </w:r>
            <w:r w:rsidR="008047C2">
              <w:rPr>
                <w:rFonts w:eastAsia="標楷體" w:hint="eastAsia"/>
              </w:rPr>
              <w:t>06.1</w:t>
            </w:r>
            <w:r>
              <w:rPr>
                <w:rFonts w:eastAsia="標楷體" w:hint="eastAsia"/>
              </w:rPr>
              <w:t>4</w:t>
            </w:r>
          </w:p>
        </w:tc>
      </w:tr>
      <w:tr w:rsidR="008047C2" w:rsidTr="006555B8">
        <w:trPr>
          <w:cantSplit/>
          <w:trHeight w:val="412"/>
          <w:jc w:val="center"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47C2" w:rsidRDefault="008047C2" w:rsidP="008047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C2" w:rsidRDefault="00784220" w:rsidP="00B44147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 w:rsidR="00B44147">
              <w:rPr>
                <w:rFonts w:eastAsia="標楷體" w:hint="eastAsia"/>
              </w:rPr>
              <w:t>.</w:t>
            </w:r>
            <w:r w:rsidR="008047C2">
              <w:rPr>
                <w:rFonts w:eastAsia="標楷體" w:hint="eastAsia"/>
              </w:rPr>
              <w:t>11.</w:t>
            </w:r>
            <w:r w:rsidR="00872C3E">
              <w:rPr>
                <w:rFonts w:eastAsia="標楷體" w:hint="eastAsia"/>
              </w:rPr>
              <w:t>09</w:t>
            </w: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047C2" w:rsidRDefault="008047C2" w:rsidP="008047C2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8047C2" w:rsidRDefault="008047C2" w:rsidP="008047C2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47C2" w:rsidRDefault="008047C2" w:rsidP="008047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C2" w:rsidRDefault="00784220" w:rsidP="00B44147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  <w:r w:rsidR="00B44147">
              <w:rPr>
                <w:rFonts w:eastAsia="標楷體" w:hint="eastAsia"/>
              </w:rPr>
              <w:t>.</w:t>
            </w:r>
            <w:r w:rsidR="008047C2">
              <w:rPr>
                <w:rFonts w:eastAsia="標楷體" w:hint="eastAsia"/>
              </w:rPr>
              <w:t>04.1</w:t>
            </w:r>
            <w:r w:rsidR="00872C3E">
              <w:rPr>
                <w:rFonts w:eastAsia="標楷體" w:hint="eastAsia"/>
              </w:rPr>
              <w:t>2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047C2" w:rsidRDefault="008047C2" w:rsidP="008047C2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:rsidR="008047C2" w:rsidRDefault="00784220" w:rsidP="00B44147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  <w:r w:rsidR="00B44147">
              <w:rPr>
                <w:rFonts w:eastAsia="標楷體" w:hint="eastAsia"/>
              </w:rPr>
              <w:t>.</w:t>
            </w:r>
            <w:r w:rsidR="008047C2">
              <w:rPr>
                <w:rFonts w:eastAsia="標楷體" w:hint="eastAsia"/>
              </w:rPr>
              <w:t>06.2</w:t>
            </w:r>
            <w:r>
              <w:rPr>
                <w:rFonts w:eastAsia="標楷體" w:hint="eastAsia"/>
              </w:rPr>
              <w:t>1</w:t>
            </w:r>
          </w:p>
        </w:tc>
      </w:tr>
      <w:tr w:rsidR="008047C2" w:rsidTr="006555B8">
        <w:trPr>
          <w:cantSplit/>
          <w:trHeight w:val="411"/>
          <w:jc w:val="center"/>
        </w:trPr>
        <w:tc>
          <w:tcPr>
            <w:tcW w:w="46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47C2" w:rsidRDefault="008047C2" w:rsidP="008047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205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47C2" w:rsidRDefault="00784220" w:rsidP="00B44147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 w:rsidR="00B44147">
              <w:rPr>
                <w:rFonts w:eastAsia="標楷體" w:hint="eastAsia"/>
              </w:rPr>
              <w:t>.</w:t>
            </w:r>
            <w:r w:rsidR="008047C2">
              <w:rPr>
                <w:rFonts w:eastAsia="標楷體" w:hint="eastAsia"/>
              </w:rPr>
              <w:t>11.</w:t>
            </w:r>
            <w:r w:rsidR="008047C2">
              <w:rPr>
                <w:rFonts w:eastAsia="標楷體"/>
              </w:rPr>
              <w:t>1</w:t>
            </w:r>
            <w:r w:rsidR="00872C3E">
              <w:rPr>
                <w:rFonts w:eastAsia="標楷體" w:hint="eastAsia"/>
              </w:rPr>
              <w:t>6</w:t>
            </w:r>
          </w:p>
        </w:tc>
        <w:tc>
          <w:tcPr>
            <w:tcW w:w="41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nil"/>
            </w:tcBorders>
            <w:vAlign w:val="center"/>
          </w:tcPr>
          <w:p w:rsidR="008047C2" w:rsidRDefault="008047C2" w:rsidP="008047C2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21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8047C2" w:rsidRDefault="008047C2" w:rsidP="008047C2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47C2" w:rsidRDefault="008047C2" w:rsidP="008047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206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47C2" w:rsidRDefault="00784220" w:rsidP="00B44147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  <w:r w:rsidR="00B44147">
              <w:rPr>
                <w:rFonts w:eastAsia="標楷體" w:hint="eastAsia"/>
              </w:rPr>
              <w:t>.</w:t>
            </w:r>
            <w:r w:rsidR="008047C2">
              <w:rPr>
                <w:rFonts w:eastAsia="標楷體" w:hint="eastAsia"/>
              </w:rPr>
              <w:t>04.</w:t>
            </w:r>
            <w:r w:rsidR="00872C3E">
              <w:rPr>
                <w:rFonts w:eastAsia="標楷體" w:hint="eastAsia"/>
              </w:rPr>
              <w:t>19</w:t>
            </w:r>
          </w:p>
        </w:tc>
        <w:tc>
          <w:tcPr>
            <w:tcW w:w="4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047C2" w:rsidRDefault="008047C2" w:rsidP="008047C2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20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047C2" w:rsidRDefault="008047C2" w:rsidP="008047C2">
            <w:pPr>
              <w:tabs>
                <w:tab w:val="left" w:pos="720"/>
              </w:tabs>
              <w:spacing w:line="360" w:lineRule="auto"/>
              <w:jc w:val="both"/>
              <w:rPr>
                <w:rFonts w:eastAsia="標楷體"/>
              </w:rPr>
            </w:pPr>
          </w:p>
        </w:tc>
      </w:tr>
    </w:tbl>
    <w:p w:rsidR="00CC23F3" w:rsidRDefault="00CC23F3" w:rsidP="00CC23F3">
      <w:pPr>
        <w:jc w:val="center"/>
        <w:rPr>
          <w:rFonts w:ascii="新細明體" w:hAnsi="新細明體"/>
          <w:sz w:val="28"/>
          <w:szCs w:val="28"/>
          <w:bdr w:val="single" w:sz="4" w:space="0" w:color="auto"/>
        </w:rPr>
      </w:pPr>
    </w:p>
    <w:sectPr w:rsidR="00CC23F3" w:rsidSect="00523113">
      <w:type w:val="continuous"/>
      <w:pgSz w:w="11906" w:h="16838" w:code="9"/>
      <w:pgMar w:top="851" w:right="851" w:bottom="851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071" w:rsidRDefault="006D0071" w:rsidP="009B4D92">
      <w:r>
        <w:separator/>
      </w:r>
    </w:p>
  </w:endnote>
  <w:endnote w:type="continuationSeparator" w:id="0">
    <w:p w:rsidR="006D0071" w:rsidRDefault="006D0071" w:rsidP="009B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071" w:rsidRDefault="006D0071" w:rsidP="009B4D92">
      <w:r>
        <w:separator/>
      </w:r>
    </w:p>
  </w:footnote>
  <w:footnote w:type="continuationSeparator" w:id="0">
    <w:p w:rsidR="006D0071" w:rsidRDefault="006D0071" w:rsidP="009B4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96A"/>
    <w:multiLevelType w:val="singleLevel"/>
    <w:tmpl w:val="5154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996748E"/>
    <w:multiLevelType w:val="hybridMultilevel"/>
    <w:tmpl w:val="5D7CBCDA"/>
    <w:lvl w:ilvl="0" w:tplc="1BB69CEE">
      <w:start w:val="1"/>
      <w:numFmt w:val="decimal"/>
      <w:lvlText w:val="%1"/>
      <w:lvlJc w:val="center"/>
      <w:pPr>
        <w:tabs>
          <w:tab w:val="num" w:pos="530"/>
        </w:tabs>
        <w:ind w:left="312" w:hanging="14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1022E7"/>
    <w:multiLevelType w:val="singleLevel"/>
    <w:tmpl w:val="7A92D5A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368"/>
      </w:pPr>
      <w:rPr>
        <w:rFonts w:hint="eastAsia"/>
      </w:rPr>
    </w:lvl>
  </w:abstractNum>
  <w:abstractNum w:abstractNumId="3" w15:restartNumberingAfterBreak="0">
    <w:nsid w:val="1C5A595F"/>
    <w:multiLevelType w:val="hybridMultilevel"/>
    <w:tmpl w:val="CD609836"/>
    <w:lvl w:ilvl="0" w:tplc="CF5C77E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E27CD2"/>
    <w:multiLevelType w:val="singleLevel"/>
    <w:tmpl w:val="7A92D5A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368"/>
      </w:pPr>
      <w:rPr>
        <w:rFonts w:hint="eastAsia"/>
      </w:rPr>
    </w:lvl>
  </w:abstractNum>
  <w:abstractNum w:abstractNumId="5" w15:restartNumberingAfterBreak="0">
    <w:nsid w:val="273E317A"/>
    <w:multiLevelType w:val="singleLevel"/>
    <w:tmpl w:val="CC8CC3C4"/>
    <w:lvl w:ilvl="0">
      <w:start w:val="9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341F50C9"/>
    <w:multiLevelType w:val="hybridMultilevel"/>
    <w:tmpl w:val="D4DEE4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FC3F28"/>
    <w:multiLevelType w:val="singleLevel"/>
    <w:tmpl w:val="7A92D5A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368"/>
      </w:pPr>
      <w:rPr>
        <w:rFonts w:hint="eastAsia"/>
      </w:rPr>
    </w:lvl>
  </w:abstractNum>
  <w:abstractNum w:abstractNumId="8" w15:restartNumberingAfterBreak="0">
    <w:nsid w:val="38026F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3B310993"/>
    <w:multiLevelType w:val="hybridMultilevel"/>
    <w:tmpl w:val="1408E95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CF77EC9"/>
    <w:multiLevelType w:val="singleLevel"/>
    <w:tmpl w:val="14C4E5A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368"/>
      </w:pPr>
      <w:rPr>
        <w:rFonts w:hint="eastAsia"/>
      </w:rPr>
    </w:lvl>
  </w:abstractNum>
  <w:abstractNum w:abstractNumId="11" w15:restartNumberingAfterBreak="0">
    <w:nsid w:val="42F169BD"/>
    <w:multiLevelType w:val="hybridMultilevel"/>
    <w:tmpl w:val="955677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4F3515C"/>
    <w:multiLevelType w:val="singleLevel"/>
    <w:tmpl w:val="14C4E5A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368"/>
      </w:pPr>
      <w:rPr>
        <w:rFonts w:hint="eastAsia"/>
      </w:rPr>
    </w:lvl>
  </w:abstractNum>
  <w:abstractNum w:abstractNumId="13" w15:restartNumberingAfterBreak="0">
    <w:nsid w:val="45F4687A"/>
    <w:multiLevelType w:val="hybridMultilevel"/>
    <w:tmpl w:val="C27ED590"/>
    <w:lvl w:ilvl="0" w:tplc="79EE12A4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9ED53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4D7F36F8"/>
    <w:multiLevelType w:val="singleLevel"/>
    <w:tmpl w:val="F2F661E2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6" w15:restartNumberingAfterBreak="0">
    <w:nsid w:val="540C29F9"/>
    <w:multiLevelType w:val="singleLevel"/>
    <w:tmpl w:val="7A92D5A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368"/>
      </w:pPr>
      <w:rPr>
        <w:rFonts w:hint="eastAsia"/>
      </w:rPr>
    </w:lvl>
  </w:abstractNum>
  <w:abstractNum w:abstractNumId="17" w15:restartNumberingAfterBreak="0">
    <w:nsid w:val="54CD04A1"/>
    <w:multiLevelType w:val="singleLevel"/>
    <w:tmpl w:val="7A92D5A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368"/>
      </w:pPr>
      <w:rPr>
        <w:rFonts w:hint="eastAsia"/>
      </w:rPr>
    </w:lvl>
  </w:abstractNum>
  <w:abstractNum w:abstractNumId="18" w15:restartNumberingAfterBreak="0">
    <w:nsid w:val="557C3182"/>
    <w:multiLevelType w:val="hybridMultilevel"/>
    <w:tmpl w:val="195C5ADE"/>
    <w:lvl w:ilvl="0" w:tplc="79EE12A4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64729A3"/>
    <w:multiLevelType w:val="hybridMultilevel"/>
    <w:tmpl w:val="34C4CD46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0" w15:restartNumberingAfterBreak="0">
    <w:nsid w:val="596676F8"/>
    <w:multiLevelType w:val="singleLevel"/>
    <w:tmpl w:val="7A92D5A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368"/>
      </w:pPr>
      <w:rPr>
        <w:rFonts w:hint="eastAsia"/>
      </w:rPr>
    </w:lvl>
  </w:abstractNum>
  <w:abstractNum w:abstractNumId="21" w15:restartNumberingAfterBreak="0">
    <w:nsid w:val="5C4D30EF"/>
    <w:multiLevelType w:val="singleLevel"/>
    <w:tmpl w:val="14C4E5A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368"/>
      </w:pPr>
      <w:rPr>
        <w:rFonts w:hint="eastAsia"/>
      </w:rPr>
    </w:lvl>
  </w:abstractNum>
  <w:abstractNum w:abstractNumId="22" w15:restartNumberingAfterBreak="0">
    <w:nsid w:val="5F213F4B"/>
    <w:multiLevelType w:val="singleLevel"/>
    <w:tmpl w:val="5154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3" w15:restartNumberingAfterBreak="0">
    <w:nsid w:val="604C0480"/>
    <w:multiLevelType w:val="singleLevel"/>
    <w:tmpl w:val="7A92D5A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368"/>
      </w:pPr>
      <w:rPr>
        <w:rFonts w:hint="eastAsia"/>
      </w:rPr>
    </w:lvl>
  </w:abstractNum>
  <w:abstractNum w:abstractNumId="24" w15:restartNumberingAfterBreak="0">
    <w:nsid w:val="66AB73D3"/>
    <w:multiLevelType w:val="singleLevel"/>
    <w:tmpl w:val="14C4E5A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368"/>
      </w:pPr>
      <w:rPr>
        <w:rFonts w:hint="eastAsia"/>
      </w:rPr>
    </w:lvl>
  </w:abstractNum>
  <w:abstractNum w:abstractNumId="25" w15:restartNumberingAfterBreak="0">
    <w:nsid w:val="67E0399E"/>
    <w:multiLevelType w:val="singleLevel"/>
    <w:tmpl w:val="14C4E5A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368"/>
      </w:pPr>
      <w:rPr>
        <w:rFonts w:hint="eastAsia"/>
      </w:rPr>
    </w:lvl>
  </w:abstractNum>
  <w:abstractNum w:abstractNumId="26" w15:restartNumberingAfterBreak="0">
    <w:nsid w:val="6A8B21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7" w15:restartNumberingAfterBreak="0">
    <w:nsid w:val="71964636"/>
    <w:multiLevelType w:val="singleLevel"/>
    <w:tmpl w:val="5154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8" w15:restartNumberingAfterBreak="0">
    <w:nsid w:val="74AD650F"/>
    <w:multiLevelType w:val="hybridMultilevel"/>
    <w:tmpl w:val="610EAF4C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763D4B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699205A"/>
    <w:multiLevelType w:val="singleLevel"/>
    <w:tmpl w:val="14C4E5A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368"/>
      </w:pPr>
      <w:rPr>
        <w:rFonts w:hint="eastAsia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7"/>
  </w:num>
  <w:num w:numId="5">
    <w:abstractNumId w:val="22"/>
  </w:num>
  <w:num w:numId="6">
    <w:abstractNumId w:val="27"/>
  </w:num>
  <w:num w:numId="7">
    <w:abstractNumId w:val="10"/>
  </w:num>
  <w:num w:numId="8">
    <w:abstractNumId w:val="8"/>
  </w:num>
  <w:num w:numId="9">
    <w:abstractNumId w:val="21"/>
  </w:num>
  <w:num w:numId="10">
    <w:abstractNumId w:val="30"/>
  </w:num>
  <w:num w:numId="11">
    <w:abstractNumId w:val="12"/>
  </w:num>
  <w:num w:numId="12">
    <w:abstractNumId w:val="0"/>
  </w:num>
  <w:num w:numId="13">
    <w:abstractNumId w:val="10"/>
  </w:num>
  <w:num w:numId="14">
    <w:abstractNumId w:val="20"/>
  </w:num>
  <w:num w:numId="15">
    <w:abstractNumId w:val="24"/>
  </w:num>
  <w:num w:numId="16">
    <w:abstractNumId w:val="7"/>
  </w:num>
  <w:num w:numId="17">
    <w:abstractNumId w:val="29"/>
  </w:num>
  <w:num w:numId="18">
    <w:abstractNumId w:val="26"/>
  </w:num>
  <w:num w:numId="19">
    <w:abstractNumId w:val="14"/>
  </w:num>
  <w:num w:numId="20">
    <w:abstractNumId w:val="5"/>
  </w:num>
  <w:num w:numId="21">
    <w:abstractNumId w:val="16"/>
  </w:num>
  <w:num w:numId="22">
    <w:abstractNumId w:val="23"/>
  </w:num>
  <w:num w:numId="23">
    <w:abstractNumId w:val="3"/>
  </w:num>
  <w:num w:numId="24">
    <w:abstractNumId w:val="13"/>
  </w:num>
  <w:num w:numId="25">
    <w:abstractNumId w:val="18"/>
  </w:num>
  <w:num w:numId="26">
    <w:abstractNumId w:val="19"/>
  </w:num>
  <w:num w:numId="27">
    <w:abstractNumId w:val="1"/>
  </w:num>
  <w:num w:numId="28">
    <w:abstractNumId w:val="11"/>
  </w:num>
  <w:num w:numId="29">
    <w:abstractNumId w:val="6"/>
  </w:num>
  <w:num w:numId="30">
    <w:abstractNumId w:val="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25"/>
    <w:rsid w:val="00033261"/>
    <w:rsid w:val="000943D8"/>
    <w:rsid w:val="000C4CAE"/>
    <w:rsid w:val="000E1DD6"/>
    <w:rsid w:val="0019686D"/>
    <w:rsid w:val="001A6085"/>
    <w:rsid w:val="001C562C"/>
    <w:rsid w:val="001D5693"/>
    <w:rsid w:val="001F12A0"/>
    <w:rsid w:val="001F7F99"/>
    <w:rsid w:val="002407F8"/>
    <w:rsid w:val="00267201"/>
    <w:rsid w:val="00274225"/>
    <w:rsid w:val="00283686"/>
    <w:rsid w:val="00286FEE"/>
    <w:rsid w:val="002D6EFD"/>
    <w:rsid w:val="002D7407"/>
    <w:rsid w:val="002E0F2A"/>
    <w:rsid w:val="00307D7A"/>
    <w:rsid w:val="00307E63"/>
    <w:rsid w:val="00355089"/>
    <w:rsid w:val="00364740"/>
    <w:rsid w:val="003752D7"/>
    <w:rsid w:val="00387A77"/>
    <w:rsid w:val="003D2BA4"/>
    <w:rsid w:val="00486636"/>
    <w:rsid w:val="004E1C60"/>
    <w:rsid w:val="004E4121"/>
    <w:rsid w:val="00510D67"/>
    <w:rsid w:val="00523113"/>
    <w:rsid w:val="00553401"/>
    <w:rsid w:val="00554472"/>
    <w:rsid w:val="005605F1"/>
    <w:rsid w:val="00571D52"/>
    <w:rsid w:val="00583054"/>
    <w:rsid w:val="00590C5C"/>
    <w:rsid w:val="0060202C"/>
    <w:rsid w:val="006024FF"/>
    <w:rsid w:val="00606D44"/>
    <w:rsid w:val="0061050E"/>
    <w:rsid w:val="006130C0"/>
    <w:rsid w:val="00637312"/>
    <w:rsid w:val="00646AA8"/>
    <w:rsid w:val="00652619"/>
    <w:rsid w:val="006555B8"/>
    <w:rsid w:val="00667F7F"/>
    <w:rsid w:val="0067117A"/>
    <w:rsid w:val="006A276F"/>
    <w:rsid w:val="006B5B02"/>
    <w:rsid w:val="006D0071"/>
    <w:rsid w:val="006E3014"/>
    <w:rsid w:val="006E5644"/>
    <w:rsid w:val="00701379"/>
    <w:rsid w:val="00723C05"/>
    <w:rsid w:val="00767A72"/>
    <w:rsid w:val="00784220"/>
    <w:rsid w:val="007956EF"/>
    <w:rsid w:val="007D387E"/>
    <w:rsid w:val="008047C2"/>
    <w:rsid w:val="0081253A"/>
    <w:rsid w:val="008168F7"/>
    <w:rsid w:val="008349EE"/>
    <w:rsid w:val="00862B62"/>
    <w:rsid w:val="00872C3E"/>
    <w:rsid w:val="00893189"/>
    <w:rsid w:val="008E2455"/>
    <w:rsid w:val="00923833"/>
    <w:rsid w:val="00946F98"/>
    <w:rsid w:val="00953125"/>
    <w:rsid w:val="00957872"/>
    <w:rsid w:val="00964BA9"/>
    <w:rsid w:val="009761B3"/>
    <w:rsid w:val="009B1B9E"/>
    <w:rsid w:val="009B4D92"/>
    <w:rsid w:val="009B7FCC"/>
    <w:rsid w:val="009D6DE0"/>
    <w:rsid w:val="00A70E4C"/>
    <w:rsid w:val="00A87683"/>
    <w:rsid w:val="00AD0191"/>
    <w:rsid w:val="00AD6534"/>
    <w:rsid w:val="00AE45FD"/>
    <w:rsid w:val="00B06208"/>
    <w:rsid w:val="00B07F98"/>
    <w:rsid w:val="00B14A8A"/>
    <w:rsid w:val="00B37821"/>
    <w:rsid w:val="00B44147"/>
    <w:rsid w:val="00B449AC"/>
    <w:rsid w:val="00B855D1"/>
    <w:rsid w:val="00B8578A"/>
    <w:rsid w:val="00BA6BE8"/>
    <w:rsid w:val="00BE24A6"/>
    <w:rsid w:val="00C62EE4"/>
    <w:rsid w:val="00C63B67"/>
    <w:rsid w:val="00C76749"/>
    <w:rsid w:val="00C803B5"/>
    <w:rsid w:val="00C971BC"/>
    <w:rsid w:val="00CC23F3"/>
    <w:rsid w:val="00D01FA9"/>
    <w:rsid w:val="00D154DD"/>
    <w:rsid w:val="00D3127C"/>
    <w:rsid w:val="00D61A94"/>
    <w:rsid w:val="00D631B7"/>
    <w:rsid w:val="00D80BFF"/>
    <w:rsid w:val="00D81574"/>
    <w:rsid w:val="00D86E74"/>
    <w:rsid w:val="00D91FE3"/>
    <w:rsid w:val="00D95184"/>
    <w:rsid w:val="00DD001D"/>
    <w:rsid w:val="00E036FE"/>
    <w:rsid w:val="00E1238D"/>
    <w:rsid w:val="00E27E1B"/>
    <w:rsid w:val="00E44400"/>
    <w:rsid w:val="00E879FA"/>
    <w:rsid w:val="00EB7BAA"/>
    <w:rsid w:val="00ED13DB"/>
    <w:rsid w:val="00EF54B6"/>
    <w:rsid w:val="00F02F01"/>
    <w:rsid w:val="00F8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8061B9-5CB4-467F-B98B-F259ABA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2" w:firstLine="600"/>
      <w:jc w:val="both"/>
    </w:pPr>
    <w:rPr>
      <w:rFonts w:eastAsia="標楷體"/>
      <w:sz w:val="32"/>
    </w:rPr>
  </w:style>
  <w:style w:type="paragraph" w:styleId="a4">
    <w:name w:val="Body Text"/>
    <w:basedOn w:val="a"/>
    <w:pPr>
      <w:spacing w:line="360" w:lineRule="auto"/>
      <w:jc w:val="both"/>
    </w:pPr>
    <w:rPr>
      <w:rFonts w:ascii="標楷體" w:eastAsia="標楷體"/>
      <w:sz w:val="32"/>
    </w:rPr>
  </w:style>
  <w:style w:type="paragraph" w:styleId="2">
    <w:name w:val="Body Text Indent 2"/>
    <w:basedOn w:val="a"/>
    <w:pPr>
      <w:ind w:firstLine="600"/>
    </w:pPr>
    <w:rPr>
      <w:rFonts w:eastAsia="標楷體"/>
      <w:sz w:val="28"/>
    </w:rPr>
  </w:style>
  <w:style w:type="paragraph" w:styleId="a5">
    <w:name w:val="Balloon Text"/>
    <w:basedOn w:val="a"/>
    <w:semiHidden/>
    <w:rsid w:val="00C63B67"/>
    <w:rPr>
      <w:rFonts w:ascii="Arial" w:hAnsi="Arial"/>
      <w:sz w:val="18"/>
      <w:szCs w:val="18"/>
    </w:rPr>
  </w:style>
  <w:style w:type="table" w:styleId="a6">
    <w:name w:val="Table Grid"/>
    <w:basedOn w:val="a1"/>
    <w:rsid w:val="00D631B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B4D9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9B4D92"/>
    <w:rPr>
      <w:kern w:val="2"/>
    </w:rPr>
  </w:style>
  <w:style w:type="paragraph" w:styleId="a9">
    <w:name w:val="footer"/>
    <w:basedOn w:val="a"/>
    <w:link w:val="aa"/>
    <w:rsid w:val="009B4D9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9B4D92"/>
    <w:rPr>
      <w:kern w:val="2"/>
    </w:rPr>
  </w:style>
  <w:style w:type="paragraph" w:styleId="ab">
    <w:name w:val="List Paragraph"/>
    <w:basedOn w:val="a"/>
    <w:uiPriority w:val="34"/>
    <w:qFormat/>
    <w:rsid w:val="001A60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1087</Characters>
  <Application>Microsoft Office Word</Application>
  <DocSecurity>0</DocSecurity>
  <Lines>9</Lines>
  <Paragraphs>2</Paragraphs>
  <ScaleCrop>false</ScaleCrop>
  <Company>SCHOOL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台北縣三鶯區教師直笛合奏團研習計劃表</dc:title>
  <dc:creator>yuu</dc:creator>
  <cp:lastModifiedBy>user</cp:lastModifiedBy>
  <cp:revision>2</cp:revision>
  <cp:lastPrinted>2008-09-19T04:22:00Z</cp:lastPrinted>
  <dcterms:created xsi:type="dcterms:W3CDTF">2018-08-29T07:05:00Z</dcterms:created>
  <dcterms:modified xsi:type="dcterms:W3CDTF">2018-08-29T07:05:00Z</dcterms:modified>
</cp:coreProperties>
</file>