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18CF8" w14:textId="542A76A3" w:rsidR="00524E72" w:rsidRPr="00035C51" w:rsidRDefault="00524E72" w:rsidP="00524E72">
      <w:pPr>
        <w:widowControl/>
        <w:spacing w:before="100" w:beforeAutospacing="1" w:after="100" w:afterAutospacing="1" w:line="320" w:lineRule="exact"/>
        <w:jc w:val="center"/>
        <w:rPr>
          <w:rFonts w:ascii="標楷體" w:eastAsia="標楷體" w:hAnsi="標楷體" w:cs="新細明體"/>
          <w:b/>
          <w:bCs/>
          <w:color w:val="333333"/>
          <w:kern w:val="0"/>
          <w:sz w:val="28"/>
          <w:szCs w:val="28"/>
        </w:rPr>
      </w:pPr>
      <w:r w:rsidRPr="00035C5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新北市11</w:t>
      </w:r>
      <w:r w:rsidR="00AA211F" w:rsidRPr="00035C5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2</w:t>
      </w:r>
      <w:r w:rsidRPr="00035C5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學年度</w:t>
      </w:r>
      <w:r w:rsidR="00035C51" w:rsidRPr="00035C5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期中【閩南語】</w:t>
      </w:r>
      <w:r w:rsidR="00AA211F" w:rsidRPr="00035C5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現職教師</w:t>
      </w:r>
      <w:r w:rsidR="00035C51" w:rsidRPr="00035C5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基礎、初、中與中高級</w:t>
      </w:r>
      <w:r w:rsidR="008265DA" w:rsidRPr="00035C5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認證</w:t>
      </w:r>
      <w:r w:rsidR="00035C51" w:rsidRPr="00035C5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考試輔導</w:t>
      </w:r>
      <w:r w:rsidRPr="00035C5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研習</w:t>
      </w:r>
      <w:r w:rsidRPr="00035C51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實施計畫</w:t>
      </w:r>
    </w:p>
    <w:p w14:paraId="2899F849" w14:textId="77777777" w:rsidR="006311A3" w:rsidRPr="006311A3" w:rsidRDefault="006311A3" w:rsidP="00595964">
      <w:pPr>
        <w:widowControl/>
        <w:spacing w:before="100" w:beforeAutospacing="1" w:after="100" w:afterAutospacing="1" w:line="520" w:lineRule="exact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6311A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壹、計畫目的</w:t>
      </w:r>
      <w:r w:rsidR="00524E72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：</w:t>
      </w:r>
    </w:p>
    <w:p w14:paraId="35D6DB77" w14:textId="77777777" w:rsidR="006311A3" w:rsidRPr="006311A3" w:rsidRDefault="00524E72" w:rsidP="00CE3334">
      <w:pPr>
        <w:widowControl/>
        <w:spacing w:before="100" w:beforeAutospacing="1" w:after="100" w:afterAutospacing="1" w:line="520" w:lineRule="exact"/>
        <w:ind w:left="2" w:firstLine="2"/>
        <w:rPr>
          <w:rFonts w:ascii="Arial" w:eastAsia="新細明體" w:hAnsi="Arial" w:cs="Arial"/>
          <w:color w:val="333333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 xml:space="preserve">    </w:t>
      </w:r>
      <w:r w:rsidR="006311A3" w:rsidRPr="006311A3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為落實推廣傳承臺灣本土語言，鼓勵全民學習，以加強國人使用本土語言的能力，教育部期望透過認證考試，建立閩南語專業素養之認定標準，除了促進全民自我提升閩南語聽說讀寫能力之外，亦使教師專業服務人員充分了解自我能力，朝向更專業化的方向發展，以利閩南語教學傳承及推廣。</w:t>
      </w:r>
    </w:p>
    <w:p w14:paraId="0EAE40FF" w14:textId="6E1ED716" w:rsidR="006311A3" w:rsidRPr="000D3693" w:rsidRDefault="00CE3334" w:rsidP="00CE3334">
      <w:pPr>
        <w:widowControl/>
        <w:spacing w:before="100" w:beforeAutospacing="1" w:after="100" w:afterAutospacing="1" w:line="520" w:lineRule="exact"/>
        <w:ind w:left="2" w:firstLine="478"/>
        <w:rPr>
          <w:rFonts w:ascii="Arial" w:eastAsia="新細明體" w:hAnsi="Arial" w:cs="Arial"/>
          <w:kern w:val="0"/>
          <w:sz w:val="27"/>
          <w:szCs w:val="27"/>
        </w:rPr>
      </w:pPr>
      <w:r>
        <w:rPr>
          <w:rFonts w:ascii="標楷體" w:eastAsia="標楷體" w:hAnsi="標楷體" w:cs="Arial"/>
          <w:color w:val="333333"/>
          <w:kern w:val="0"/>
          <w:sz w:val="28"/>
          <w:szCs w:val="28"/>
        </w:rPr>
        <w:t>本次</w:t>
      </w: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研習</w:t>
      </w:r>
      <w:r w:rsidR="006311A3" w:rsidRPr="006311A3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聘請專業師資講解教育部</w:t>
      </w:r>
      <w:r w:rsidR="006311A3" w:rsidRPr="000D3693">
        <w:rPr>
          <w:rFonts w:ascii="標楷體" w:eastAsia="標楷體" w:hAnsi="標楷體" w:cs="Arial" w:hint="eastAsia"/>
          <w:kern w:val="0"/>
          <w:sz w:val="28"/>
          <w:szCs w:val="28"/>
        </w:rPr>
        <w:t>閩南語認證考試之準備，協助教師取得證照，以期達到閩南語教學的深耕與落實。</w:t>
      </w:r>
    </w:p>
    <w:p w14:paraId="4E00252B" w14:textId="5EFB5F10" w:rsidR="006311A3" w:rsidRPr="000D3693" w:rsidRDefault="006311A3" w:rsidP="00595964">
      <w:pPr>
        <w:widowControl/>
        <w:spacing w:before="100" w:beforeAutospacing="1" w:after="100" w:afterAutospacing="1" w:line="5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D3693">
        <w:rPr>
          <w:rFonts w:ascii="標楷體" w:eastAsia="標楷體" w:hAnsi="標楷體" w:cs="新細明體" w:hint="eastAsia"/>
          <w:kern w:val="0"/>
          <w:sz w:val="28"/>
          <w:szCs w:val="28"/>
        </w:rPr>
        <w:t>貳、課程內容：</w:t>
      </w:r>
      <w:r w:rsidR="00522C05" w:rsidRPr="000D3693">
        <w:rPr>
          <w:rFonts w:ascii="標楷體" w:eastAsia="標楷體" w:hAnsi="標楷體" w:cs="新細明體" w:hint="eastAsia"/>
          <w:kern w:val="0"/>
          <w:sz w:val="28"/>
          <w:szCs w:val="28"/>
        </w:rPr>
        <w:t>詳如課程表。(如附件)</w:t>
      </w:r>
    </w:p>
    <w:p w14:paraId="769EB4BD" w14:textId="23021279" w:rsidR="006311A3" w:rsidRPr="006311A3" w:rsidRDefault="006311A3" w:rsidP="00595964">
      <w:pPr>
        <w:widowControl/>
        <w:spacing w:before="100" w:beforeAutospacing="1" w:after="100" w:afterAutospacing="1" w:line="520" w:lineRule="exact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6311A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參、課程講師：</w:t>
      </w:r>
      <w:r w:rsidR="00AA57D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柯棟山</w:t>
      </w:r>
      <w:r w:rsidR="0036261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主任(</w:t>
      </w:r>
      <w:r w:rsidRPr="006311A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新北市</w:t>
      </w:r>
      <w:r w:rsidR="004859D7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閩南</w:t>
      </w:r>
      <w:r w:rsidR="0036261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語指導員)。</w:t>
      </w:r>
    </w:p>
    <w:p w14:paraId="4188B9DC" w14:textId="44902541" w:rsidR="006311A3" w:rsidRPr="006311A3" w:rsidRDefault="006311A3" w:rsidP="00595964">
      <w:pPr>
        <w:widowControl/>
        <w:spacing w:before="100" w:beforeAutospacing="1" w:after="100" w:afterAutospacing="1" w:line="520" w:lineRule="exact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6311A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肆、主辦單位：新北市</w:t>
      </w:r>
      <w:r w:rsidR="00AA57D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三重</w:t>
      </w:r>
      <w:r w:rsidRPr="006311A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區</w:t>
      </w:r>
      <w:r w:rsidR="00AA57D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碧華</w:t>
      </w:r>
      <w:r w:rsidRPr="006311A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國民小學。</w:t>
      </w:r>
    </w:p>
    <w:p w14:paraId="354F08DC" w14:textId="4F67B351" w:rsidR="00145650" w:rsidRDefault="006311A3" w:rsidP="00595964">
      <w:pPr>
        <w:widowControl/>
        <w:spacing w:before="100" w:beforeAutospacing="1" w:after="100" w:afterAutospacing="1" w:line="520" w:lineRule="exact"/>
        <w:ind w:left="1982" w:hangingChars="708" w:hanging="1982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6311A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伍、研習時間：</w:t>
      </w:r>
      <w:r w:rsidR="0062501B" w:rsidRPr="000D3693">
        <w:rPr>
          <w:rFonts w:ascii="標楷體" w:eastAsia="標楷體" w:hAnsi="標楷體" w:cs="新細明體" w:hint="eastAsia"/>
          <w:kern w:val="0"/>
          <w:sz w:val="28"/>
          <w:szCs w:val="28"/>
        </w:rPr>
        <w:t>11</w:t>
      </w:r>
      <w:r w:rsidR="008265DA" w:rsidRPr="000D3693">
        <w:rPr>
          <w:rFonts w:ascii="標楷體" w:eastAsia="標楷體" w:hAnsi="標楷體" w:cs="新細明體"/>
          <w:kern w:val="0"/>
          <w:sz w:val="28"/>
          <w:szCs w:val="28"/>
        </w:rPr>
        <w:t>3</w:t>
      </w:r>
      <w:r w:rsidR="0062501B" w:rsidRPr="000D3693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AA57D5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="0062501B" w:rsidRPr="000D3693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8265DA" w:rsidRPr="000D3693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AA57D5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62501B" w:rsidRPr="000D3693">
        <w:rPr>
          <w:rFonts w:ascii="標楷體" w:eastAsia="標楷體" w:hAnsi="標楷體" w:cs="新細明體" w:hint="eastAsia"/>
          <w:kern w:val="0"/>
          <w:sz w:val="28"/>
          <w:szCs w:val="28"/>
        </w:rPr>
        <w:t>日(星期</w:t>
      </w:r>
      <w:r w:rsidR="00AA57D5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="0062501B" w:rsidRPr="000D3693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AA211F" w:rsidRPr="000D3693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62501B" w:rsidRPr="000D3693">
        <w:rPr>
          <w:rFonts w:ascii="標楷體" w:eastAsia="標楷體" w:hAnsi="標楷體" w:cs="新細明體" w:hint="eastAsia"/>
          <w:kern w:val="0"/>
          <w:sz w:val="28"/>
          <w:szCs w:val="28"/>
        </w:rPr>
        <w:t>11</w:t>
      </w:r>
      <w:r w:rsidR="008265DA" w:rsidRPr="000D3693">
        <w:rPr>
          <w:rFonts w:ascii="標楷體" w:eastAsia="標楷體" w:hAnsi="標楷體" w:cs="新細明體"/>
          <w:kern w:val="0"/>
          <w:sz w:val="28"/>
          <w:szCs w:val="28"/>
        </w:rPr>
        <w:t>3</w:t>
      </w:r>
      <w:r w:rsidR="0062501B" w:rsidRPr="000D3693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AA57D5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="0062501B" w:rsidRPr="000D3693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8265DA" w:rsidRPr="000D3693">
        <w:rPr>
          <w:rFonts w:ascii="標楷體" w:eastAsia="標楷體" w:hAnsi="標楷體" w:cs="新細明體"/>
          <w:kern w:val="0"/>
          <w:sz w:val="28"/>
          <w:szCs w:val="28"/>
        </w:rPr>
        <w:t>1</w:t>
      </w:r>
      <w:r w:rsidR="00AA57D5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="0062501B" w:rsidRPr="000D3693">
        <w:rPr>
          <w:rFonts w:ascii="標楷體" w:eastAsia="標楷體" w:hAnsi="標楷體" w:cs="新細明體" w:hint="eastAsia"/>
          <w:kern w:val="0"/>
          <w:sz w:val="28"/>
          <w:szCs w:val="28"/>
        </w:rPr>
        <w:t>日(星期日)</w:t>
      </w:r>
      <w:r w:rsidR="00AA211F" w:rsidRPr="000D3693">
        <w:rPr>
          <w:rFonts w:ascii="標楷體" w:eastAsia="標楷體" w:hAnsi="標楷體" w:cs="新細明體" w:hint="eastAsia"/>
          <w:kern w:val="0"/>
          <w:sz w:val="28"/>
          <w:szCs w:val="28"/>
        </w:rPr>
        <w:t>、11</w:t>
      </w:r>
      <w:r w:rsidR="000D3693" w:rsidRPr="000D3693">
        <w:rPr>
          <w:rFonts w:ascii="標楷體" w:eastAsia="標楷體" w:hAnsi="標楷體" w:cs="新細明體"/>
          <w:kern w:val="0"/>
          <w:sz w:val="28"/>
          <w:szCs w:val="28"/>
        </w:rPr>
        <w:t>3</w:t>
      </w:r>
      <w:r w:rsidR="00AA211F" w:rsidRPr="000D3693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AA57D5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="00AA211F" w:rsidRPr="000D3693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8265DA" w:rsidRPr="000D3693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AA57D5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AA211F" w:rsidRPr="000D3693">
        <w:rPr>
          <w:rFonts w:ascii="標楷體" w:eastAsia="標楷體" w:hAnsi="標楷體" w:cs="新細明體" w:hint="eastAsia"/>
          <w:kern w:val="0"/>
          <w:sz w:val="28"/>
          <w:szCs w:val="28"/>
        </w:rPr>
        <w:t>日(星期</w:t>
      </w:r>
      <w:r w:rsidR="00AA57D5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="00AA211F" w:rsidRPr="000D3693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Pr="000D3693">
        <w:rPr>
          <w:rFonts w:ascii="標楷體" w:eastAsia="標楷體" w:hAnsi="標楷體" w:cs="新細明體" w:hint="eastAsia"/>
          <w:kern w:val="0"/>
          <w:sz w:val="28"/>
          <w:szCs w:val="28"/>
        </w:rPr>
        <w:t>9:00~12:00、13:</w:t>
      </w:r>
      <w:r w:rsidR="0062501B" w:rsidRPr="000D3693">
        <w:rPr>
          <w:rFonts w:ascii="標楷體" w:eastAsia="標楷體" w:hAnsi="標楷體" w:cs="新細明體"/>
          <w:kern w:val="0"/>
          <w:sz w:val="28"/>
          <w:szCs w:val="28"/>
        </w:rPr>
        <w:t>0</w:t>
      </w:r>
      <w:r w:rsidRPr="000D3693">
        <w:rPr>
          <w:rFonts w:ascii="標楷體" w:eastAsia="標楷體" w:hAnsi="標楷體" w:cs="新細明體" w:hint="eastAsia"/>
          <w:kern w:val="0"/>
          <w:sz w:val="28"/>
          <w:szCs w:val="28"/>
        </w:rPr>
        <w:t>0~1</w:t>
      </w:r>
      <w:r w:rsidR="0062501B" w:rsidRPr="000D3693">
        <w:rPr>
          <w:rFonts w:ascii="標楷體" w:eastAsia="標楷體" w:hAnsi="標楷體" w:cs="新細明體"/>
          <w:kern w:val="0"/>
          <w:sz w:val="28"/>
          <w:szCs w:val="28"/>
        </w:rPr>
        <w:t>7</w:t>
      </w:r>
      <w:r w:rsidRPr="000D3693">
        <w:rPr>
          <w:rFonts w:ascii="標楷體" w:eastAsia="標楷體" w:hAnsi="標楷體" w:cs="新細明體" w:hint="eastAsia"/>
          <w:kern w:val="0"/>
          <w:sz w:val="28"/>
          <w:szCs w:val="28"/>
        </w:rPr>
        <w:t>:</w:t>
      </w:r>
      <w:r w:rsidR="0062501B" w:rsidRPr="000D3693">
        <w:rPr>
          <w:rFonts w:ascii="標楷體" w:eastAsia="標楷體" w:hAnsi="標楷體" w:cs="新細明體"/>
          <w:kern w:val="0"/>
          <w:sz w:val="28"/>
          <w:szCs w:val="28"/>
        </w:rPr>
        <w:t>0</w:t>
      </w:r>
      <w:r w:rsidRPr="000D3693">
        <w:rPr>
          <w:rFonts w:ascii="標楷體" w:eastAsia="標楷體" w:hAnsi="標楷體" w:cs="新細明體" w:hint="eastAsia"/>
          <w:kern w:val="0"/>
          <w:sz w:val="28"/>
          <w:szCs w:val="28"/>
        </w:rPr>
        <w:t>0</w:t>
      </w:r>
      <w:r w:rsidRPr="006311A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p w14:paraId="3413B4E4" w14:textId="1F60F97F" w:rsidR="006311A3" w:rsidRPr="00CE3334" w:rsidRDefault="006311A3" w:rsidP="00595964">
      <w:pPr>
        <w:widowControl/>
        <w:spacing w:before="100" w:beforeAutospacing="1" w:after="100" w:afterAutospacing="1" w:line="520" w:lineRule="exact"/>
        <w:ind w:left="1982" w:hangingChars="708" w:hanging="1982"/>
        <w:rPr>
          <w:rFonts w:ascii="新細明體" w:eastAsia="新細明體" w:hAnsi="新細明體" w:cs="新細明體"/>
          <w:kern w:val="0"/>
          <w:szCs w:val="24"/>
        </w:rPr>
      </w:pPr>
      <w:r w:rsidRPr="00CE3334">
        <w:rPr>
          <w:rFonts w:ascii="標楷體" w:eastAsia="標楷體" w:hAnsi="標楷體" w:cs="新細明體" w:hint="eastAsia"/>
          <w:kern w:val="0"/>
          <w:sz w:val="28"/>
          <w:szCs w:val="28"/>
        </w:rPr>
        <w:t>陸、研習地點：新北市</w:t>
      </w:r>
      <w:r w:rsidR="00AA57D5" w:rsidRPr="00CE3334">
        <w:rPr>
          <w:rFonts w:ascii="標楷體" w:eastAsia="標楷體" w:hAnsi="標楷體" w:cs="新細明體" w:hint="eastAsia"/>
          <w:kern w:val="0"/>
          <w:sz w:val="28"/>
          <w:szCs w:val="28"/>
        </w:rPr>
        <w:t>三重區碧華國民小學視聽教室</w:t>
      </w:r>
      <w:r w:rsidRPr="00CE3334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730F67EA" w14:textId="77777777" w:rsidR="00A87520" w:rsidRPr="00CE3334" w:rsidRDefault="006311A3" w:rsidP="00595964">
      <w:pPr>
        <w:widowControl/>
        <w:spacing w:before="100" w:beforeAutospacing="1" w:after="100" w:afterAutospacing="1" w:line="520" w:lineRule="exact"/>
        <w:ind w:left="1982" w:hangingChars="708" w:hanging="1982"/>
        <w:rPr>
          <w:rFonts w:ascii="標楷體" w:eastAsia="標楷體" w:hAnsi="標楷體" w:cs="新細明體"/>
          <w:kern w:val="0"/>
          <w:sz w:val="28"/>
          <w:szCs w:val="28"/>
        </w:rPr>
      </w:pPr>
      <w:r w:rsidRPr="00CE3334">
        <w:rPr>
          <w:rFonts w:ascii="標楷體" w:eastAsia="標楷體" w:hAnsi="標楷體" w:cs="新細明體" w:hint="eastAsia"/>
          <w:kern w:val="0"/>
          <w:sz w:val="28"/>
          <w:szCs w:val="28"/>
        </w:rPr>
        <w:t>柒、研習對象：新北市各</w:t>
      </w:r>
      <w:r w:rsidR="003307A6" w:rsidRPr="00CE3334">
        <w:rPr>
          <w:rFonts w:ascii="標楷體" w:eastAsia="標楷體" w:hAnsi="標楷體" w:cs="新細明體" w:hint="eastAsia"/>
          <w:kern w:val="0"/>
          <w:sz w:val="28"/>
          <w:szCs w:val="28"/>
        </w:rPr>
        <w:t>級學校</w:t>
      </w:r>
      <w:r w:rsidRPr="00CE3334">
        <w:rPr>
          <w:rFonts w:ascii="標楷體" w:eastAsia="標楷體" w:hAnsi="標楷體" w:cs="新細明體" w:hint="eastAsia"/>
          <w:kern w:val="0"/>
          <w:sz w:val="28"/>
          <w:szCs w:val="28"/>
        </w:rPr>
        <w:t>教師。</w:t>
      </w:r>
    </w:p>
    <w:p w14:paraId="359B433D" w14:textId="77777777" w:rsidR="00AA57D5" w:rsidRPr="00CE3334" w:rsidRDefault="00CA1E2A" w:rsidP="00595964">
      <w:pPr>
        <w:widowControl/>
        <w:spacing w:before="100" w:beforeAutospacing="1" w:after="100" w:afterAutospacing="1" w:line="52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CE3334">
        <w:rPr>
          <w:rFonts w:ascii="標楷體" w:eastAsia="標楷體" w:hAnsi="標楷體" w:hint="eastAsia"/>
          <w:sz w:val="28"/>
          <w:szCs w:val="28"/>
        </w:rPr>
        <w:t>捌、研習人數：</w:t>
      </w:r>
      <w:r w:rsidR="00AA57D5" w:rsidRPr="00CE3334">
        <w:rPr>
          <w:rFonts w:ascii="標楷體" w:eastAsia="標楷體" w:hAnsi="標楷體" w:hint="eastAsia"/>
          <w:sz w:val="28"/>
          <w:szCs w:val="28"/>
        </w:rPr>
        <w:t>80</w:t>
      </w:r>
      <w:r w:rsidRPr="00CE3334">
        <w:rPr>
          <w:rFonts w:ascii="標楷體" w:eastAsia="標楷體" w:hAnsi="標楷體" w:hint="eastAsia"/>
          <w:sz w:val="28"/>
          <w:szCs w:val="28"/>
        </w:rPr>
        <w:t>人</w:t>
      </w:r>
      <w:r w:rsidR="00A87520" w:rsidRPr="00CE3334">
        <w:rPr>
          <w:rFonts w:ascii="標楷體" w:eastAsia="標楷體" w:hAnsi="標楷體" w:hint="eastAsia"/>
          <w:sz w:val="28"/>
          <w:szCs w:val="28"/>
        </w:rPr>
        <w:t>。</w:t>
      </w:r>
      <w:r w:rsidR="00A87520" w:rsidRPr="00CE333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名額有限，無法全程參與者，請勿占用名額。 </w:t>
      </w:r>
    </w:p>
    <w:p w14:paraId="31127B16" w14:textId="206F52C1" w:rsidR="00A87520" w:rsidRPr="00CE3334" w:rsidRDefault="00CA1E2A" w:rsidP="00595964">
      <w:pPr>
        <w:widowControl/>
        <w:spacing w:before="100" w:beforeAutospacing="1" w:after="100" w:afterAutospacing="1" w:line="520" w:lineRule="exact"/>
        <w:rPr>
          <w:rFonts w:ascii="標楷體" w:eastAsia="標楷體" w:hAnsi="標楷體"/>
          <w:sz w:val="28"/>
          <w:szCs w:val="28"/>
        </w:rPr>
      </w:pPr>
      <w:r w:rsidRPr="00CE3334">
        <w:rPr>
          <w:rFonts w:ascii="標楷體" w:eastAsia="標楷體" w:hAnsi="標楷體" w:hint="eastAsia"/>
          <w:sz w:val="28"/>
          <w:szCs w:val="28"/>
        </w:rPr>
        <w:t>玖、研習時數：全程參與此研習者，核予</w:t>
      </w:r>
      <w:r w:rsidR="00AA211F" w:rsidRPr="00CE3334">
        <w:rPr>
          <w:rFonts w:ascii="標楷體" w:eastAsia="標楷體" w:hAnsi="標楷體" w:hint="eastAsia"/>
          <w:sz w:val="28"/>
          <w:szCs w:val="28"/>
        </w:rPr>
        <w:t>2</w:t>
      </w:r>
      <w:r w:rsidR="00AA211F" w:rsidRPr="00CE3334">
        <w:rPr>
          <w:rFonts w:ascii="標楷體" w:eastAsia="標楷體" w:hAnsi="標楷體"/>
          <w:sz w:val="28"/>
          <w:szCs w:val="28"/>
        </w:rPr>
        <w:t>1</w:t>
      </w:r>
      <w:r w:rsidRPr="00CE3334">
        <w:rPr>
          <w:rFonts w:ascii="標楷體" w:eastAsia="標楷體" w:hAnsi="標楷體" w:hint="eastAsia"/>
          <w:sz w:val="28"/>
          <w:szCs w:val="28"/>
        </w:rPr>
        <w:t>小時研習時數。</w:t>
      </w:r>
    </w:p>
    <w:p w14:paraId="2D08D73B" w14:textId="319C5674" w:rsidR="00CA1E2A" w:rsidRPr="00A87520" w:rsidRDefault="00CA1E2A" w:rsidP="00595964">
      <w:pPr>
        <w:widowControl/>
        <w:spacing w:before="100" w:beforeAutospacing="1" w:after="100" w:afterAutospacing="1" w:line="520" w:lineRule="exact"/>
        <w:ind w:left="1982" w:hangingChars="708" w:hanging="1982"/>
        <w:rPr>
          <w:rFonts w:ascii="標楷體" w:eastAsia="標楷體" w:hAnsi="標楷體"/>
          <w:color w:val="FF0000"/>
          <w:sz w:val="28"/>
          <w:szCs w:val="28"/>
        </w:rPr>
      </w:pPr>
      <w:r w:rsidRPr="00CE3334">
        <w:rPr>
          <w:rFonts w:ascii="標楷體" w:eastAsia="標楷體" w:hAnsi="標楷體" w:hint="eastAsia"/>
          <w:sz w:val="28"/>
          <w:szCs w:val="28"/>
        </w:rPr>
        <w:t>拾、報名方式：</w:t>
      </w:r>
      <w:r w:rsidR="00A87520" w:rsidRPr="00CE3334">
        <w:rPr>
          <w:rFonts w:ascii="標楷體" w:eastAsia="標楷體" w:hAnsi="標楷體" w:hint="eastAsia"/>
          <w:b/>
          <w:sz w:val="28"/>
          <w:szCs w:val="28"/>
        </w:rPr>
        <w:t>11</w:t>
      </w:r>
      <w:r w:rsidR="008265DA" w:rsidRPr="00CE3334">
        <w:rPr>
          <w:rFonts w:ascii="標楷體" w:eastAsia="標楷體" w:hAnsi="標楷體"/>
          <w:b/>
          <w:sz w:val="28"/>
          <w:szCs w:val="28"/>
        </w:rPr>
        <w:t>3</w:t>
      </w:r>
      <w:r w:rsidR="00A87520" w:rsidRPr="00CE3334">
        <w:rPr>
          <w:rFonts w:ascii="標楷體" w:eastAsia="標楷體" w:hAnsi="標楷體" w:hint="eastAsia"/>
          <w:b/>
          <w:sz w:val="28"/>
          <w:szCs w:val="28"/>
        </w:rPr>
        <w:t>年</w:t>
      </w:r>
      <w:r w:rsidR="00AA57D5" w:rsidRPr="00CE3334">
        <w:rPr>
          <w:rFonts w:ascii="標楷體" w:eastAsia="標楷體" w:hAnsi="標楷體" w:hint="eastAsia"/>
          <w:b/>
          <w:sz w:val="28"/>
          <w:szCs w:val="28"/>
        </w:rPr>
        <w:t>5</w:t>
      </w:r>
      <w:r w:rsidR="00A87520" w:rsidRPr="00CE3334">
        <w:rPr>
          <w:rFonts w:ascii="標楷體" w:eastAsia="標楷體" w:hAnsi="標楷體" w:hint="eastAsia"/>
          <w:b/>
          <w:sz w:val="28"/>
          <w:szCs w:val="28"/>
        </w:rPr>
        <w:t>月</w:t>
      </w:r>
      <w:r w:rsidR="00AA57D5" w:rsidRPr="00CE3334">
        <w:rPr>
          <w:rFonts w:ascii="標楷體" w:eastAsia="標楷體" w:hAnsi="標楷體" w:hint="eastAsia"/>
          <w:b/>
          <w:sz w:val="28"/>
          <w:szCs w:val="28"/>
        </w:rPr>
        <w:t>11</w:t>
      </w:r>
      <w:r w:rsidR="00A87520" w:rsidRPr="00CE3334">
        <w:rPr>
          <w:rFonts w:ascii="標楷體" w:eastAsia="標楷體" w:hAnsi="標楷體" w:hint="eastAsia"/>
          <w:b/>
          <w:sz w:val="28"/>
          <w:szCs w:val="28"/>
        </w:rPr>
        <w:t>日星期</w:t>
      </w:r>
      <w:r w:rsidR="00AA57D5" w:rsidRPr="00CE3334">
        <w:rPr>
          <w:rFonts w:ascii="標楷體" w:eastAsia="標楷體" w:hAnsi="標楷體" w:hint="eastAsia"/>
          <w:b/>
          <w:sz w:val="28"/>
          <w:szCs w:val="28"/>
        </w:rPr>
        <w:t>一</w:t>
      </w:r>
      <w:r w:rsidR="00A87520" w:rsidRPr="00CE3334">
        <w:rPr>
          <w:rFonts w:ascii="標楷體" w:eastAsia="標楷體" w:hAnsi="標楷體" w:hint="eastAsia"/>
          <w:b/>
          <w:sz w:val="28"/>
          <w:szCs w:val="28"/>
        </w:rPr>
        <w:t>上午9時</w:t>
      </w:r>
      <w:r w:rsidR="00515506" w:rsidRPr="00CE3334">
        <w:rPr>
          <w:rFonts w:ascii="標楷體" w:eastAsia="標楷體" w:hAnsi="標楷體" w:hint="eastAsia"/>
          <w:sz w:val="28"/>
          <w:szCs w:val="28"/>
        </w:rPr>
        <w:t>起至</w:t>
      </w:r>
      <w:r w:rsidR="00515506" w:rsidRPr="00CE3334">
        <w:rPr>
          <w:rFonts w:ascii="標楷體" w:eastAsia="標楷體" w:hAnsi="標楷體" w:hint="eastAsia"/>
          <w:b/>
          <w:sz w:val="28"/>
          <w:szCs w:val="28"/>
          <w:u w:val="single"/>
        </w:rPr>
        <w:t>11</w:t>
      </w:r>
      <w:r w:rsidR="008265DA" w:rsidRPr="00CE3334">
        <w:rPr>
          <w:rFonts w:ascii="標楷體" w:eastAsia="標楷體" w:hAnsi="標楷體"/>
          <w:b/>
          <w:sz w:val="28"/>
          <w:szCs w:val="28"/>
          <w:u w:val="single"/>
        </w:rPr>
        <w:t>3</w:t>
      </w:r>
      <w:r w:rsidR="00515506" w:rsidRPr="00CE3334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AA57D5" w:rsidRPr="00CE3334">
        <w:rPr>
          <w:rFonts w:ascii="標楷體" w:eastAsia="標楷體" w:hAnsi="標楷體" w:hint="eastAsia"/>
          <w:b/>
          <w:sz w:val="28"/>
          <w:szCs w:val="28"/>
          <w:u w:val="single"/>
        </w:rPr>
        <w:t>5</w:t>
      </w:r>
      <w:r w:rsidR="00515506" w:rsidRPr="00CE3334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AA57D5" w:rsidRPr="00CE3334">
        <w:rPr>
          <w:rFonts w:ascii="標楷體" w:eastAsia="標楷體" w:hAnsi="標楷體" w:hint="eastAsia"/>
          <w:b/>
          <w:sz w:val="28"/>
          <w:szCs w:val="28"/>
          <w:u w:val="single"/>
        </w:rPr>
        <w:t>24</w:t>
      </w:r>
      <w:r w:rsidR="00515506" w:rsidRPr="00CE3334">
        <w:rPr>
          <w:rFonts w:ascii="標楷體" w:eastAsia="標楷體" w:hAnsi="標楷體" w:hint="eastAsia"/>
          <w:b/>
          <w:sz w:val="28"/>
          <w:szCs w:val="28"/>
          <w:u w:val="single"/>
        </w:rPr>
        <w:t>日星期</w:t>
      </w:r>
      <w:r w:rsidR="00AA57D5" w:rsidRPr="00CE3334">
        <w:rPr>
          <w:rFonts w:ascii="標楷體" w:eastAsia="標楷體" w:hAnsi="標楷體" w:hint="eastAsia"/>
          <w:b/>
          <w:sz w:val="28"/>
          <w:szCs w:val="28"/>
          <w:u w:val="single"/>
        </w:rPr>
        <w:t>五</w:t>
      </w:r>
      <w:r w:rsidR="00515506" w:rsidRPr="00CE3334">
        <w:rPr>
          <w:rFonts w:ascii="標楷體" w:eastAsia="標楷體" w:hAnsi="標楷體" w:hint="eastAsia"/>
          <w:b/>
          <w:sz w:val="28"/>
          <w:szCs w:val="28"/>
          <w:u w:val="single"/>
        </w:rPr>
        <w:t>下午</w:t>
      </w:r>
      <w:r w:rsidR="00AA57D5" w:rsidRPr="00CE3334">
        <w:rPr>
          <w:rFonts w:ascii="標楷體" w:eastAsia="標楷體" w:hAnsi="標楷體" w:hint="eastAsia"/>
          <w:b/>
          <w:sz w:val="28"/>
          <w:szCs w:val="28"/>
          <w:u w:val="single"/>
        </w:rPr>
        <w:t>4</w:t>
      </w:r>
      <w:r w:rsidR="00515506" w:rsidRPr="00CE3334">
        <w:rPr>
          <w:rFonts w:ascii="標楷體" w:eastAsia="標楷體" w:hAnsi="標楷體" w:hint="eastAsia"/>
          <w:b/>
          <w:sz w:val="28"/>
          <w:szCs w:val="28"/>
          <w:u w:val="single"/>
        </w:rPr>
        <w:t>時</w:t>
      </w:r>
      <w:r w:rsidR="00515506" w:rsidRPr="00CE3334">
        <w:rPr>
          <w:rFonts w:ascii="標楷體" w:eastAsia="標楷體" w:hAnsi="標楷體" w:hint="eastAsia"/>
          <w:b/>
          <w:sz w:val="28"/>
          <w:szCs w:val="28"/>
        </w:rPr>
        <w:t>止</w:t>
      </w:r>
      <w:r w:rsidR="005473DC" w:rsidRPr="00CE3334">
        <w:rPr>
          <w:rFonts w:ascii="標楷體" w:eastAsia="標楷體" w:hAnsi="標楷體" w:hint="eastAsia"/>
          <w:b/>
          <w:sz w:val="28"/>
          <w:szCs w:val="28"/>
        </w:rPr>
        <w:t>，</w:t>
      </w:r>
      <w:r w:rsidRPr="00515506">
        <w:rPr>
          <w:rFonts w:ascii="標楷體" w:eastAsia="標楷體" w:hAnsi="標楷體" w:hint="eastAsia"/>
          <w:sz w:val="28"/>
          <w:szCs w:val="28"/>
        </w:rPr>
        <w:t>上新北市校務行政系統報名。</w:t>
      </w:r>
    </w:p>
    <w:p w14:paraId="4735BCEA" w14:textId="09240CDE" w:rsidR="00CA1E2A" w:rsidRPr="00AC4C0B" w:rsidRDefault="00CA1E2A" w:rsidP="00595964">
      <w:pPr>
        <w:spacing w:line="52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C4C0B">
        <w:rPr>
          <w:rFonts w:ascii="標楷體" w:eastAsia="標楷體" w:hAnsi="標楷體" w:hint="eastAsia"/>
          <w:sz w:val="28"/>
          <w:szCs w:val="28"/>
        </w:rPr>
        <w:lastRenderedPageBreak/>
        <w:t>拾</w:t>
      </w:r>
      <w:r>
        <w:rPr>
          <w:rFonts w:ascii="標楷體" w:eastAsia="標楷體" w:hAnsi="標楷體" w:hint="eastAsia"/>
          <w:sz w:val="28"/>
          <w:szCs w:val="28"/>
        </w:rPr>
        <w:t>壹、</w:t>
      </w:r>
      <w:r w:rsidRPr="00AC4C0B">
        <w:rPr>
          <w:rFonts w:ascii="標楷體" w:eastAsia="標楷體" w:hAnsi="標楷體" w:hint="eastAsia"/>
          <w:sz w:val="28"/>
          <w:szCs w:val="28"/>
        </w:rPr>
        <w:t>經費來源：</w:t>
      </w:r>
      <w:r>
        <w:rPr>
          <w:rFonts w:ascii="標楷體" w:eastAsia="標楷體" w:hAnsi="標楷體" w:hint="eastAsia"/>
          <w:sz w:val="28"/>
          <w:szCs w:val="28"/>
        </w:rPr>
        <w:t>相關經費</w:t>
      </w:r>
      <w:r w:rsidRPr="00AC4C0B">
        <w:rPr>
          <w:rFonts w:ascii="標楷體" w:eastAsia="標楷體" w:hAnsi="標楷體" w:hint="eastAsia"/>
          <w:sz w:val="28"/>
          <w:szCs w:val="28"/>
        </w:rPr>
        <w:t>由</w:t>
      </w:r>
      <w:r w:rsidR="000771E2">
        <w:rPr>
          <w:rFonts w:ascii="標楷體" w:eastAsia="標楷體" w:hAnsi="標楷體" w:hint="eastAsia"/>
          <w:sz w:val="28"/>
          <w:szCs w:val="28"/>
        </w:rPr>
        <w:t>本土語</w:t>
      </w:r>
      <w:r w:rsidR="007D0526">
        <w:rPr>
          <w:rFonts w:ascii="標楷體" w:eastAsia="標楷體" w:hAnsi="標楷體" w:hint="eastAsia"/>
          <w:sz w:val="28"/>
          <w:szCs w:val="28"/>
        </w:rPr>
        <w:t>文指導員</w:t>
      </w:r>
      <w:r w:rsidRPr="00CE3334">
        <w:rPr>
          <w:rFonts w:ascii="標楷體" w:eastAsia="標楷體" w:hAnsi="標楷體" w:hint="eastAsia"/>
          <w:sz w:val="28"/>
          <w:szCs w:val="28"/>
        </w:rPr>
        <w:t>預算支應</w:t>
      </w:r>
      <w:r w:rsidR="00187B00" w:rsidRPr="00CE3334">
        <w:rPr>
          <w:rFonts w:ascii="標楷體" w:eastAsia="標楷體" w:hAnsi="標楷體" w:hint="eastAsia"/>
          <w:b/>
          <w:sz w:val="28"/>
          <w:szCs w:val="28"/>
        </w:rPr>
        <w:t>（含學員午餐）</w:t>
      </w:r>
      <w:r w:rsidRPr="00CE3334">
        <w:rPr>
          <w:rFonts w:ascii="標楷體" w:eastAsia="標楷體" w:hAnsi="標楷體" w:hint="eastAsia"/>
          <w:sz w:val="28"/>
          <w:szCs w:val="28"/>
        </w:rPr>
        <w:t>。</w:t>
      </w:r>
    </w:p>
    <w:p w14:paraId="739D259C" w14:textId="0461A3CA" w:rsidR="00CA1E2A" w:rsidRDefault="00CA1E2A" w:rsidP="00595964">
      <w:pPr>
        <w:widowControl/>
        <w:spacing w:line="520" w:lineRule="exact"/>
        <w:ind w:left="1697" w:hangingChars="606" w:hanging="1697"/>
        <w:rPr>
          <w:rFonts w:ascii="標楷體" w:eastAsia="標楷體" w:hAnsi="標楷體"/>
          <w:sz w:val="28"/>
          <w:szCs w:val="28"/>
        </w:rPr>
      </w:pPr>
      <w:r w:rsidRPr="00AC4C0B"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</w:rPr>
        <w:t>貳</w:t>
      </w:r>
      <w:r w:rsidRPr="00AC4C0B">
        <w:rPr>
          <w:rFonts w:ascii="標楷體" w:eastAsia="標楷體" w:hAnsi="標楷體" w:hint="eastAsia"/>
          <w:sz w:val="28"/>
          <w:szCs w:val="28"/>
        </w:rPr>
        <w:t>、獎勵：承辦本活動工作人員依據「公立高級中等以下學校教師成績考核辦法」及「新北市政府所屬各級學校及幼兒園辦理教師敘獎處理原則」附表第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AC4C0B">
        <w:rPr>
          <w:rFonts w:ascii="標楷體" w:eastAsia="標楷體" w:hAnsi="標楷體" w:hint="eastAsia"/>
          <w:sz w:val="28"/>
          <w:szCs w:val="28"/>
        </w:rPr>
        <w:t>項第2款，核予</w:t>
      </w:r>
      <w:r>
        <w:rPr>
          <w:rFonts w:ascii="標楷體" w:eastAsia="標楷體" w:hAnsi="標楷體" w:hint="eastAsia"/>
          <w:sz w:val="28"/>
          <w:szCs w:val="28"/>
        </w:rPr>
        <w:t>義務主講者</w:t>
      </w:r>
      <w:r w:rsidRPr="00AC4C0B">
        <w:rPr>
          <w:rFonts w:ascii="標楷體" w:eastAsia="標楷體" w:hAnsi="標楷體" w:hint="eastAsia"/>
          <w:sz w:val="28"/>
          <w:szCs w:val="28"/>
        </w:rPr>
        <w:t>嘉獎</w:t>
      </w:r>
      <w:r w:rsidR="00187B00">
        <w:rPr>
          <w:rFonts w:ascii="標楷體" w:eastAsia="標楷體" w:hAnsi="標楷體" w:hint="eastAsia"/>
          <w:sz w:val="28"/>
          <w:szCs w:val="28"/>
        </w:rPr>
        <w:t>2</w:t>
      </w:r>
      <w:r w:rsidRPr="00AC4C0B">
        <w:rPr>
          <w:rFonts w:ascii="標楷體" w:eastAsia="標楷體" w:hAnsi="標楷體" w:hint="eastAsia"/>
          <w:sz w:val="28"/>
          <w:szCs w:val="28"/>
        </w:rPr>
        <w:t>次，</w:t>
      </w:r>
      <w:r w:rsidRPr="00AC4C0B">
        <w:rPr>
          <w:rFonts w:ascii="標楷體" w:eastAsia="標楷體" w:hAnsi="標楷體"/>
          <w:sz w:val="28"/>
          <w:szCs w:val="28"/>
        </w:rPr>
        <w:t>工作人員嘉獎</w:t>
      </w:r>
      <w:r w:rsidR="00187B00">
        <w:rPr>
          <w:rFonts w:ascii="標楷體" w:eastAsia="標楷體" w:hAnsi="標楷體" w:hint="eastAsia"/>
          <w:sz w:val="28"/>
          <w:szCs w:val="28"/>
        </w:rPr>
        <w:t>1</w:t>
      </w:r>
      <w:r w:rsidRPr="00AC4C0B">
        <w:rPr>
          <w:rFonts w:ascii="標楷體" w:eastAsia="標楷體" w:hAnsi="標楷體"/>
          <w:sz w:val="28"/>
          <w:szCs w:val="28"/>
        </w:rPr>
        <w:t>次以</w:t>
      </w:r>
      <w:r w:rsidR="00187B00">
        <w:rPr>
          <w:rFonts w:ascii="標楷體" w:eastAsia="標楷體" w:hAnsi="標楷體" w:hint="eastAsia"/>
          <w:sz w:val="28"/>
          <w:szCs w:val="28"/>
        </w:rPr>
        <w:t>5</w:t>
      </w:r>
      <w:r w:rsidRPr="00AC4C0B">
        <w:rPr>
          <w:rFonts w:ascii="標楷體" w:eastAsia="標楷體" w:hAnsi="標楷體"/>
          <w:sz w:val="28"/>
          <w:szCs w:val="28"/>
        </w:rPr>
        <w:t>人為限</w:t>
      </w:r>
      <w:r w:rsidRPr="00AC4C0B">
        <w:rPr>
          <w:rFonts w:ascii="標楷體" w:eastAsia="標楷體" w:hAnsi="標楷體" w:hint="eastAsia"/>
          <w:sz w:val="28"/>
          <w:szCs w:val="28"/>
        </w:rPr>
        <w:t>，</w:t>
      </w:r>
      <w:r w:rsidRPr="00AC4C0B">
        <w:rPr>
          <w:rFonts w:ascii="標楷體" w:eastAsia="標楷體" w:hAnsi="標楷體"/>
          <w:sz w:val="28"/>
          <w:szCs w:val="28"/>
        </w:rPr>
        <w:t>含主辦人</w:t>
      </w:r>
      <w:r w:rsidR="00187B00">
        <w:rPr>
          <w:rFonts w:ascii="標楷體" w:eastAsia="標楷體" w:hAnsi="標楷體" w:hint="eastAsia"/>
          <w:sz w:val="28"/>
          <w:szCs w:val="28"/>
        </w:rPr>
        <w:t>1</w:t>
      </w:r>
      <w:r w:rsidRPr="00AC4C0B">
        <w:rPr>
          <w:rFonts w:ascii="標楷體" w:eastAsia="標楷體" w:hAnsi="標楷體"/>
          <w:sz w:val="28"/>
          <w:szCs w:val="28"/>
        </w:rPr>
        <w:t>人嘉獎</w:t>
      </w:r>
      <w:r w:rsidR="00187B00">
        <w:rPr>
          <w:rFonts w:ascii="標楷體" w:eastAsia="標楷體" w:hAnsi="標楷體" w:hint="eastAsia"/>
          <w:sz w:val="28"/>
          <w:szCs w:val="28"/>
        </w:rPr>
        <w:t>2</w:t>
      </w:r>
      <w:r w:rsidRPr="00AC4C0B">
        <w:rPr>
          <w:rFonts w:ascii="標楷體" w:eastAsia="標楷體" w:hAnsi="標楷體"/>
          <w:sz w:val="28"/>
          <w:szCs w:val="28"/>
        </w:rPr>
        <w:t>次。</w:t>
      </w:r>
    </w:p>
    <w:p w14:paraId="6EB8D23F" w14:textId="77777777" w:rsidR="00783C0E" w:rsidRPr="0038797A" w:rsidRDefault="00CA1E2A" w:rsidP="00595964">
      <w:pPr>
        <w:widowControl/>
        <w:spacing w:line="520" w:lineRule="exact"/>
        <w:ind w:left="566" w:hangingChars="202" w:hanging="566"/>
      </w:pPr>
      <w:r>
        <w:rPr>
          <w:rFonts w:ascii="標楷體" w:eastAsia="標楷體" w:hAnsi="標楷體" w:hint="eastAsia"/>
          <w:sz w:val="28"/>
          <w:szCs w:val="28"/>
        </w:rPr>
        <w:t>拾參</w:t>
      </w:r>
      <w:r w:rsidRPr="00AC4C0B">
        <w:rPr>
          <w:rFonts w:ascii="標楷體" w:eastAsia="標楷體" w:hAnsi="標楷體" w:hint="eastAsia"/>
          <w:sz w:val="28"/>
          <w:szCs w:val="28"/>
        </w:rPr>
        <w:t>、本計畫奉 核後實施，修正時亦同。</w:t>
      </w:r>
    </w:p>
    <w:p w14:paraId="4366AF66" w14:textId="77777777" w:rsidR="00522C05" w:rsidRDefault="00522C05" w:rsidP="003307A6">
      <w:pPr>
        <w:widowControl/>
        <w:spacing w:before="100" w:beforeAutospacing="1" w:after="100" w:afterAutospacing="1" w:line="540" w:lineRule="atLeast"/>
        <w:ind w:left="566" w:hanging="566"/>
      </w:pPr>
      <w:r>
        <w:br w:type="page"/>
      </w:r>
    </w:p>
    <w:p w14:paraId="5563C747" w14:textId="41361C8A" w:rsidR="00584699" w:rsidRPr="0081466D" w:rsidRDefault="00522C05" w:rsidP="003307A6">
      <w:pPr>
        <w:widowControl/>
        <w:spacing w:before="100" w:beforeAutospacing="1" w:after="100" w:afterAutospacing="1" w:line="540" w:lineRule="atLeast"/>
        <w:ind w:left="566" w:hanging="566"/>
        <w:rPr>
          <w:rFonts w:ascii="標楷體" w:eastAsia="標楷體" w:hAnsi="標楷體"/>
          <w:sz w:val="28"/>
          <w:szCs w:val="28"/>
        </w:rPr>
      </w:pPr>
      <w:r w:rsidRPr="0081466D">
        <w:rPr>
          <w:rFonts w:ascii="標楷體" w:eastAsia="標楷體" w:hAnsi="標楷體" w:hint="eastAsia"/>
          <w:sz w:val="28"/>
          <w:szCs w:val="28"/>
        </w:rPr>
        <w:lastRenderedPageBreak/>
        <w:t>附件</w:t>
      </w:r>
    </w:p>
    <w:p w14:paraId="418D1136" w14:textId="77777777" w:rsidR="00187B00" w:rsidRDefault="00114D1A" w:rsidP="00114D1A">
      <w:pPr>
        <w:spacing w:line="220" w:lineRule="atLeast"/>
        <w:ind w:leftChars="-295" w:left="-708" w:rightChars="-260" w:right="-624"/>
        <w:jc w:val="center"/>
        <w:rPr>
          <w:rFonts w:ascii="標楷體" w:eastAsia="標楷體" w:hAnsi="標楷體"/>
          <w:b/>
          <w:sz w:val="28"/>
          <w:szCs w:val="28"/>
        </w:rPr>
      </w:pPr>
      <w:r w:rsidRPr="00114D1A">
        <w:rPr>
          <w:rFonts w:ascii="標楷體" w:eastAsia="標楷體" w:hAnsi="標楷體" w:hint="eastAsia"/>
          <w:b/>
          <w:sz w:val="28"/>
          <w:szCs w:val="28"/>
        </w:rPr>
        <w:t>新北市112 學年度期中【閩南語】現職教師基礎、初、中與中高級認證考試輔導</w:t>
      </w:r>
    </w:p>
    <w:p w14:paraId="6FE0C5DB" w14:textId="000100EC" w:rsidR="00584699" w:rsidRPr="00255D18" w:rsidRDefault="00114D1A" w:rsidP="00114D1A">
      <w:pPr>
        <w:spacing w:line="220" w:lineRule="atLeast"/>
        <w:ind w:leftChars="-295" w:left="-708" w:rightChars="-260" w:right="-624"/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114D1A">
        <w:rPr>
          <w:rFonts w:ascii="標楷體" w:eastAsia="標楷體" w:hAnsi="標楷體" w:hint="eastAsia"/>
          <w:b/>
          <w:sz w:val="28"/>
          <w:szCs w:val="28"/>
        </w:rPr>
        <w:t>研習</w:t>
      </w:r>
      <w:r w:rsidR="00584699" w:rsidRPr="00255D18">
        <w:rPr>
          <w:rFonts w:ascii="標楷體" w:eastAsia="標楷體" w:hAnsi="標楷體" w:hint="eastAsia"/>
          <w:b/>
          <w:sz w:val="28"/>
          <w:szCs w:val="28"/>
        </w:rPr>
        <w:t>課程表</w:t>
      </w:r>
    </w:p>
    <w:tbl>
      <w:tblPr>
        <w:tblpPr w:leftFromText="180" w:rightFromText="180" w:vertAnchor="text" w:horzAnchor="margin" w:tblpX="-147" w:tblpY="11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02"/>
        <w:gridCol w:w="1701"/>
        <w:gridCol w:w="732"/>
        <w:gridCol w:w="3544"/>
        <w:gridCol w:w="1134"/>
        <w:gridCol w:w="850"/>
      </w:tblGrid>
      <w:tr w:rsidR="00584699" w:rsidRPr="00A4402F" w14:paraId="3DD088A3" w14:textId="77777777" w:rsidTr="00103DD1">
        <w:tc>
          <w:tcPr>
            <w:tcW w:w="704" w:type="dxa"/>
          </w:tcPr>
          <w:p w14:paraId="1D136550" w14:textId="77777777" w:rsidR="00584699" w:rsidRPr="00A4402F" w:rsidRDefault="00584699" w:rsidP="0075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402F">
              <w:rPr>
                <w:rFonts w:ascii="標楷體" w:eastAsia="標楷體" w:hAnsi="標楷體" w:hint="eastAsia"/>
              </w:rPr>
              <w:t>日</w:t>
            </w:r>
          </w:p>
          <w:p w14:paraId="0C226031" w14:textId="77777777" w:rsidR="00584699" w:rsidRPr="00A4402F" w:rsidRDefault="00584699" w:rsidP="0075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402F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402" w:type="dxa"/>
          </w:tcPr>
          <w:p w14:paraId="1DD0FF23" w14:textId="77777777" w:rsidR="00584699" w:rsidRPr="00A4402F" w:rsidRDefault="00584699" w:rsidP="0075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402F">
              <w:rPr>
                <w:rFonts w:ascii="標楷體" w:eastAsia="標楷體" w:hAnsi="標楷體" w:hint="eastAsia"/>
              </w:rPr>
              <w:t>星</w:t>
            </w:r>
          </w:p>
          <w:p w14:paraId="75D89231" w14:textId="77777777" w:rsidR="00584699" w:rsidRPr="00A4402F" w:rsidRDefault="00584699" w:rsidP="0075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402F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701" w:type="dxa"/>
          </w:tcPr>
          <w:p w14:paraId="106D4FA6" w14:textId="77777777" w:rsidR="00584699" w:rsidRPr="00A4402F" w:rsidRDefault="00584699" w:rsidP="0075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402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32" w:type="dxa"/>
          </w:tcPr>
          <w:p w14:paraId="4C9551DF" w14:textId="77777777" w:rsidR="00584699" w:rsidRDefault="00584699" w:rsidP="0075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402F">
              <w:rPr>
                <w:rFonts w:ascii="標楷體" w:eastAsia="標楷體" w:hAnsi="標楷體" w:hint="eastAsia"/>
              </w:rPr>
              <w:t>時</w:t>
            </w:r>
          </w:p>
          <w:p w14:paraId="1772A531" w14:textId="77777777" w:rsidR="00584699" w:rsidRPr="00A4402F" w:rsidRDefault="00584699" w:rsidP="0075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402F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3544" w:type="dxa"/>
          </w:tcPr>
          <w:p w14:paraId="2437FFBA" w14:textId="77777777" w:rsidR="00584699" w:rsidRPr="00A4402F" w:rsidRDefault="00584699" w:rsidP="0075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402F">
              <w:rPr>
                <w:rFonts w:ascii="標楷體" w:eastAsia="標楷體" w:hAnsi="標楷體" w:hint="eastAsia"/>
              </w:rPr>
              <w:t>研習課程內容</w:t>
            </w:r>
          </w:p>
        </w:tc>
        <w:tc>
          <w:tcPr>
            <w:tcW w:w="1134" w:type="dxa"/>
          </w:tcPr>
          <w:p w14:paraId="135A3B85" w14:textId="77777777" w:rsidR="00584699" w:rsidRPr="00A4402F" w:rsidRDefault="00584699" w:rsidP="0075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402F">
              <w:rPr>
                <w:rFonts w:ascii="標楷體" w:eastAsia="標楷體" w:hAnsi="標楷體" w:hint="eastAsia"/>
              </w:rPr>
              <w:t>主講人</w:t>
            </w:r>
          </w:p>
        </w:tc>
        <w:tc>
          <w:tcPr>
            <w:tcW w:w="850" w:type="dxa"/>
          </w:tcPr>
          <w:p w14:paraId="07AA1298" w14:textId="77777777" w:rsidR="00584699" w:rsidRDefault="00584699" w:rsidP="0075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402F">
              <w:rPr>
                <w:rFonts w:ascii="標楷體" w:eastAsia="標楷體" w:hAnsi="標楷體" w:hint="eastAsia"/>
              </w:rPr>
              <w:t>備</w:t>
            </w:r>
          </w:p>
          <w:p w14:paraId="22980A51" w14:textId="77777777" w:rsidR="00584699" w:rsidRPr="00A4402F" w:rsidRDefault="00584699" w:rsidP="0075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402F">
              <w:rPr>
                <w:rFonts w:ascii="標楷體" w:eastAsia="標楷體" w:hAnsi="標楷體" w:hint="eastAsia"/>
              </w:rPr>
              <w:t>註</w:t>
            </w:r>
          </w:p>
        </w:tc>
      </w:tr>
      <w:tr w:rsidR="00584699" w:rsidRPr="00A4402F" w14:paraId="5A1465E4" w14:textId="77777777" w:rsidTr="00F1433C">
        <w:trPr>
          <w:trHeight w:val="1452"/>
        </w:trPr>
        <w:tc>
          <w:tcPr>
            <w:tcW w:w="704" w:type="dxa"/>
            <w:vMerge w:val="restart"/>
            <w:vAlign w:val="center"/>
          </w:tcPr>
          <w:p w14:paraId="0416AC6F" w14:textId="42878F18" w:rsidR="007804D9" w:rsidRPr="00255D18" w:rsidRDefault="007804D9" w:rsidP="00753B8D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74E1E248" w14:textId="6589536C" w:rsidR="00753B8D" w:rsidRPr="00255D18" w:rsidRDefault="00753B8D" w:rsidP="00753B8D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18B2DAB2" w14:textId="688725DB" w:rsidR="00753B8D" w:rsidRPr="00255D18" w:rsidRDefault="00320B66" w:rsidP="006A4EF8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  <w:p w14:paraId="207C9FEE" w14:textId="77777777" w:rsidR="00753B8D" w:rsidRPr="00255D18" w:rsidRDefault="00753B8D" w:rsidP="006A4EF8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5D18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681028F4" w14:textId="2FA76103" w:rsidR="00753B8D" w:rsidRPr="00255D18" w:rsidRDefault="00320B66" w:rsidP="006A4EF8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  <w:p w14:paraId="4EFFFB05" w14:textId="77777777" w:rsidR="00584699" w:rsidRPr="00255D18" w:rsidRDefault="00753B8D" w:rsidP="006A4EF8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5D18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4D4DDB9D" w14:textId="77777777" w:rsidR="00753B8D" w:rsidRPr="00255D18" w:rsidRDefault="00753B8D" w:rsidP="00753B8D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dxa"/>
            <w:vMerge w:val="restart"/>
            <w:vAlign w:val="center"/>
          </w:tcPr>
          <w:p w14:paraId="3EEEE5FC" w14:textId="77777777" w:rsidR="00584699" w:rsidRPr="00255D18" w:rsidRDefault="006A4EF8" w:rsidP="00753B8D">
            <w:pPr>
              <w:spacing w:line="460" w:lineRule="exact"/>
              <w:rPr>
                <w:rFonts w:ascii="標楷體" w:eastAsia="標楷體" w:hAnsi="標楷體"/>
              </w:rPr>
            </w:pPr>
            <w:r w:rsidRPr="00255D1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01" w:type="dxa"/>
          </w:tcPr>
          <w:p w14:paraId="6DF9C71E" w14:textId="77777777" w:rsidR="00584699" w:rsidRPr="00255D18" w:rsidRDefault="00584699" w:rsidP="00753B8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255D18">
              <w:rPr>
                <w:rFonts w:ascii="標楷體" w:eastAsia="標楷體" w:hAnsi="標楷體" w:hint="eastAsia"/>
              </w:rPr>
              <w:t>9：00-12：00</w:t>
            </w:r>
          </w:p>
        </w:tc>
        <w:tc>
          <w:tcPr>
            <w:tcW w:w="732" w:type="dxa"/>
          </w:tcPr>
          <w:p w14:paraId="2258AA2F" w14:textId="77777777" w:rsidR="00584699" w:rsidRPr="00A4402F" w:rsidRDefault="00584699" w:rsidP="00753B8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544" w:type="dxa"/>
          </w:tcPr>
          <w:p w14:paraId="3E859049" w14:textId="77777777" w:rsidR="00FD2F5D" w:rsidRPr="00CD73EA" w:rsidRDefault="00FD2F5D" w:rsidP="00753B8D">
            <w:pPr>
              <w:spacing w:line="276" w:lineRule="auto"/>
              <w:rPr>
                <w:rFonts w:eastAsia="標楷體"/>
              </w:rPr>
            </w:pPr>
            <w:r w:rsidRPr="00CD73EA">
              <w:rPr>
                <w:rFonts w:eastAsia="標楷體" w:hint="eastAsia"/>
              </w:rPr>
              <w:t>1</w:t>
            </w:r>
            <w:r w:rsidRPr="00CD73EA">
              <w:rPr>
                <w:rFonts w:eastAsia="標楷體"/>
              </w:rPr>
              <w:t>.</w:t>
            </w:r>
            <w:r w:rsidRPr="00CD73EA">
              <w:rPr>
                <w:rFonts w:eastAsia="標楷體" w:hint="eastAsia"/>
              </w:rPr>
              <w:t>閩南語</w:t>
            </w:r>
            <w:r w:rsidR="006A4EF8">
              <w:rPr>
                <w:rFonts w:eastAsia="標楷體" w:hint="eastAsia"/>
              </w:rPr>
              <w:t>認證概論</w:t>
            </w:r>
          </w:p>
          <w:p w14:paraId="24FD17BD" w14:textId="77777777" w:rsidR="00FD2F5D" w:rsidRPr="00CD73EA" w:rsidRDefault="00FD2F5D" w:rsidP="00753B8D">
            <w:pPr>
              <w:spacing w:line="276" w:lineRule="auto"/>
              <w:rPr>
                <w:rFonts w:eastAsia="標楷體"/>
              </w:rPr>
            </w:pPr>
            <w:r w:rsidRPr="00CD73EA">
              <w:rPr>
                <w:rFonts w:eastAsia="標楷體" w:hint="eastAsia"/>
              </w:rPr>
              <w:t>2</w:t>
            </w:r>
            <w:r w:rsidRPr="00CD73EA">
              <w:rPr>
                <w:rFonts w:eastAsia="標楷體"/>
              </w:rPr>
              <w:t>.</w:t>
            </w:r>
            <w:r w:rsidR="006A4EF8">
              <w:rPr>
                <w:rFonts w:eastAsia="標楷體" w:hint="eastAsia"/>
              </w:rPr>
              <w:t>測驗題型說明</w:t>
            </w:r>
          </w:p>
          <w:p w14:paraId="1C84719F" w14:textId="77777777" w:rsidR="00584699" w:rsidRPr="00CD73EA" w:rsidRDefault="00FD2F5D" w:rsidP="00753B8D">
            <w:pPr>
              <w:spacing w:line="276" w:lineRule="auto"/>
              <w:rPr>
                <w:rFonts w:ascii="標楷體" w:eastAsia="標楷體" w:hAnsi="標楷體"/>
              </w:rPr>
            </w:pPr>
            <w:r w:rsidRPr="00CD73EA">
              <w:rPr>
                <w:rFonts w:eastAsia="標楷體" w:hint="eastAsia"/>
              </w:rPr>
              <w:t>3</w:t>
            </w:r>
            <w:r w:rsidRPr="00CD73EA">
              <w:rPr>
                <w:rFonts w:eastAsia="標楷體"/>
              </w:rPr>
              <w:t>.</w:t>
            </w:r>
            <w:r w:rsidR="00103DD1">
              <w:rPr>
                <w:rFonts w:ascii="標楷體" w:eastAsia="標楷體" w:hAnsi="標楷體" w:hint="eastAsia"/>
              </w:rPr>
              <w:t>書寫測驗(一)臺羅拼音韻母</w:t>
            </w:r>
          </w:p>
        </w:tc>
        <w:tc>
          <w:tcPr>
            <w:tcW w:w="1134" w:type="dxa"/>
          </w:tcPr>
          <w:p w14:paraId="2007B0F0" w14:textId="44167674" w:rsidR="00584699" w:rsidRPr="00A4402F" w:rsidRDefault="00AA57D5" w:rsidP="004B40C0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柯棟山</w:t>
            </w:r>
          </w:p>
        </w:tc>
        <w:tc>
          <w:tcPr>
            <w:tcW w:w="850" w:type="dxa"/>
            <w:vMerge w:val="restart"/>
          </w:tcPr>
          <w:p w14:paraId="621BA84C" w14:textId="77777777" w:rsidR="00584699" w:rsidRPr="00A4402F" w:rsidRDefault="00584699" w:rsidP="00753B8D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84699" w:rsidRPr="00A4402F" w14:paraId="3416C4F0" w14:textId="77777777" w:rsidTr="00F1433C">
        <w:trPr>
          <w:trHeight w:val="1084"/>
        </w:trPr>
        <w:tc>
          <w:tcPr>
            <w:tcW w:w="704" w:type="dxa"/>
            <w:vMerge/>
            <w:vAlign w:val="center"/>
          </w:tcPr>
          <w:p w14:paraId="5B95C673" w14:textId="77777777" w:rsidR="00584699" w:rsidRPr="00255D18" w:rsidRDefault="00584699" w:rsidP="00753B8D">
            <w:pPr>
              <w:spacing w:line="3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dxa"/>
            <w:vMerge/>
            <w:vAlign w:val="center"/>
          </w:tcPr>
          <w:p w14:paraId="1BEB15D4" w14:textId="77777777" w:rsidR="00584699" w:rsidRPr="00255D18" w:rsidRDefault="00584699" w:rsidP="00753B8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24B116A5" w14:textId="77777777" w:rsidR="00584699" w:rsidRPr="00255D18" w:rsidRDefault="00584699" w:rsidP="00753B8D">
            <w:pPr>
              <w:spacing w:line="460" w:lineRule="exact"/>
              <w:rPr>
                <w:rFonts w:ascii="標楷體" w:eastAsia="標楷體" w:hAnsi="標楷體"/>
                <w:sz w:val="22"/>
              </w:rPr>
            </w:pPr>
            <w:r w:rsidRPr="00255D18">
              <w:rPr>
                <w:rFonts w:ascii="標楷體" w:eastAsia="標楷體" w:hAnsi="標楷體" w:hint="eastAsia"/>
                <w:sz w:val="22"/>
              </w:rPr>
              <w:t>13：00-17：00</w:t>
            </w:r>
          </w:p>
        </w:tc>
        <w:tc>
          <w:tcPr>
            <w:tcW w:w="732" w:type="dxa"/>
          </w:tcPr>
          <w:p w14:paraId="38BE8D5C" w14:textId="77777777" w:rsidR="00584699" w:rsidRPr="00A4402F" w:rsidRDefault="00584699" w:rsidP="00753B8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544" w:type="dxa"/>
          </w:tcPr>
          <w:p w14:paraId="0141DEF6" w14:textId="77777777" w:rsidR="00103DD1" w:rsidRDefault="00753B8D" w:rsidP="00753B8D">
            <w:pPr>
              <w:spacing w:line="276" w:lineRule="auto"/>
              <w:rPr>
                <w:rFonts w:ascii="標楷體" w:eastAsia="標楷體" w:hAnsi="標楷體"/>
              </w:rPr>
            </w:pPr>
            <w:r w:rsidRPr="00CD73EA">
              <w:rPr>
                <w:rFonts w:ascii="標楷體" w:eastAsia="標楷體" w:hAnsi="標楷體" w:hint="eastAsia"/>
              </w:rPr>
              <w:t>1</w:t>
            </w:r>
            <w:r w:rsidRPr="00CD73EA">
              <w:rPr>
                <w:rFonts w:ascii="標楷體" w:eastAsia="標楷體" w:hAnsi="標楷體"/>
              </w:rPr>
              <w:t>.</w:t>
            </w:r>
            <w:r w:rsidR="00103DD1" w:rsidRPr="00103DD1">
              <w:rPr>
                <w:rFonts w:ascii="標楷體" w:eastAsia="標楷體" w:hAnsi="標楷體" w:hint="eastAsia"/>
              </w:rPr>
              <w:t>聽力測驗(一)對話理解</w:t>
            </w:r>
          </w:p>
          <w:p w14:paraId="5713435B" w14:textId="77777777" w:rsidR="00A36508" w:rsidRPr="00CD73EA" w:rsidRDefault="00103DD1" w:rsidP="00753B8D">
            <w:pPr>
              <w:spacing w:line="276" w:lineRule="auto"/>
              <w:rPr>
                <w:rFonts w:ascii="標楷體" w:eastAsia="標楷體" w:hAnsi="標楷體"/>
              </w:rPr>
            </w:pPr>
            <w:r w:rsidRPr="00CD73EA">
              <w:rPr>
                <w:rFonts w:ascii="標楷體" w:eastAsia="標楷體" w:hAnsi="標楷體" w:hint="eastAsia"/>
              </w:rPr>
              <w:t>2</w:t>
            </w:r>
            <w:r w:rsidRPr="00CD73EA">
              <w:rPr>
                <w:rFonts w:ascii="標楷體" w:eastAsia="標楷體" w:hAnsi="標楷體"/>
              </w:rPr>
              <w:t>.</w:t>
            </w:r>
            <w:r w:rsidR="006A4EF8" w:rsidRPr="006A4EF8">
              <w:rPr>
                <w:rFonts w:ascii="標楷體" w:eastAsia="標楷體" w:hAnsi="標楷體" w:hint="eastAsia"/>
              </w:rPr>
              <w:t>聽力測驗(</w:t>
            </w:r>
            <w:r w:rsidR="006A4EF8">
              <w:rPr>
                <w:rFonts w:ascii="標楷體" w:eastAsia="標楷體" w:hAnsi="標楷體" w:hint="eastAsia"/>
              </w:rPr>
              <w:t>二</w:t>
            </w:r>
            <w:r w:rsidR="006A4EF8" w:rsidRPr="006A4EF8">
              <w:rPr>
                <w:rFonts w:ascii="標楷體" w:eastAsia="標楷體" w:hAnsi="標楷體" w:hint="eastAsia"/>
              </w:rPr>
              <w:t>)</w:t>
            </w:r>
            <w:r w:rsidR="006A4EF8">
              <w:rPr>
                <w:rFonts w:ascii="標楷體" w:eastAsia="標楷體" w:hAnsi="標楷體" w:hint="eastAsia"/>
              </w:rPr>
              <w:t>演說理解</w:t>
            </w:r>
          </w:p>
          <w:p w14:paraId="190BD88C" w14:textId="60524FEB" w:rsidR="00584699" w:rsidRPr="00CD73EA" w:rsidRDefault="00A36508" w:rsidP="00A46899">
            <w:pPr>
              <w:spacing w:line="276" w:lineRule="auto"/>
              <w:rPr>
                <w:rFonts w:ascii="標楷體" w:eastAsia="標楷體" w:hAnsi="標楷體"/>
              </w:rPr>
            </w:pPr>
            <w:r w:rsidRPr="00CD73EA">
              <w:rPr>
                <w:rFonts w:eastAsia="標楷體" w:hint="eastAsia"/>
                <w:color w:val="000000"/>
              </w:rPr>
              <w:t>3</w:t>
            </w:r>
            <w:r w:rsidRPr="00CD73EA">
              <w:rPr>
                <w:rFonts w:eastAsia="標楷體"/>
                <w:color w:val="000000"/>
              </w:rPr>
              <w:t>.</w:t>
            </w:r>
            <w:r w:rsidR="00103DD1" w:rsidRPr="00103DD1">
              <w:rPr>
                <w:rFonts w:eastAsia="標楷體" w:hint="eastAsia"/>
                <w:color w:val="000000"/>
              </w:rPr>
              <w:t>書寫測驗</w:t>
            </w:r>
            <w:r w:rsidR="00103DD1" w:rsidRPr="00103DD1">
              <w:rPr>
                <w:rFonts w:eastAsia="標楷體" w:hint="eastAsia"/>
                <w:color w:val="000000"/>
              </w:rPr>
              <w:t>(</w:t>
            </w:r>
            <w:r w:rsidR="00A46899">
              <w:rPr>
                <w:rFonts w:eastAsia="標楷體" w:hint="eastAsia"/>
                <w:color w:val="000000"/>
              </w:rPr>
              <w:t>二</w:t>
            </w:r>
            <w:r w:rsidR="00103DD1" w:rsidRPr="00103DD1">
              <w:rPr>
                <w:rFonts w:eastAsia="標楷體" w:hint="eastAsia"/>
                <w:color w:val="000000"/>
              </w:rPr>
              <w:t>)</w:t>
            </w:r>
            <w:r w:rsidR="00103DD1" w:rsidRPr="00103DD1">
              <w:rPr>
                <w:rFonts w:eastAsia="標楷體" w:hint="eastAsia"/>
                <w:color w:val="000000"/>
              </w:rPr>
              <w:t>臺羅拼音</w:t>
            </w:r>
            <w:r w:rsidR="00103DD1">
              <w:rPr>
                <w:rFonts w:eastAsia="標楷體" w:hint="eastAsia"/>
                <w:color w:val="000000"/>
              </w:rPr>
              <w:t>聲</w:t>
            </w:r>
            <w:r w:rsidR="00103DD1" w:rsidRPr="00103DD1">
              <w:rPr>
                <w:rFonts w:eastAsia="標楷體" w:hint="eastAsia"/>
                <w:color w:val="000000"/>
              </w:rPr>
              <w:t>母</w:t>
            </w:r>
          </w:p>
        </w:tc>
        <w:tc>
          <w:tcPr>
            <w:tcW w:w="1134" w:type="dxa"/>
          </w:tcPr>
          <w:p w14:paraId="767F33AB" w14:textId="7736B181" w:rsidR="00584699" w:rsidRPr="00A4402F" w:rsidRDefault="00AA57D5" w:rsidP="004B40C0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柯棟山</w:t>
            </w:r>
          </w:p>
        </w:tc>
        <w:tc>
          <w:tcPr>
            <w:tcW w:w="850" w:type="dxa"/>
            <w:vMerge/>
          </w:tcPr>
          <w:p w14:paraId="08EE2BE6" w14:textId="77777777" w:rsidR="00584699" w:rsidRPr="00A4402F" w:rsidRDefault="00584699" w:rsidP="00753B8D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36508" w:rsidRPr="00A4402F" w14:paraId="05626C8D" w14:textId="77777777" w:rsidTr="00F1433C">
        <w:trPr>
          <w:trHeight w:val="1084"/>
        </w:trPr>
        <w:tc>
          <w:tcPr>
            <w:tcW w:w="704" w:type="dxa"/>
            <w:vMerge w:val="restart"/>
            <w:vAlign w:val="center"/>
          </w:tcPr>
          <w:p w14:paraId="688DEF5F" w14:textId="15CFABDA" w:rsidR="00A36508" w:rsidRPr="00255D18" w:rsidRDefault="00320B66" w:rsidP="006A4EF8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  <w:p w14:paraId="2824F497" w14:textId="77777777" w:rsidR="00A36508" w:rsidRPr="00255D18" w:rsidRDefault="00A36508" w:rsidP="006A4EF8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5D18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2CC81FF8" w14:textId="1CCAFA3F" w:rsidR="00A36508" w:rsidRPr="00255D18" w:rsidRDefault="00320B66" w:rsidP="006A4EF8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  <w:p w14:paraId="147F4224" w14:textId="77777777" w:rsidR="00A36508" w:rsidRPr="00255D18" w:rsidRDefault="00A36508" w:rsidP="006A4EF8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5D18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711918C5" w14:textId="77777777" w:rsidR="00A36508" w:rsidRPr="00255D18" w:rsidRDefault="00A36508" w:rsidP="006A4EF8">
            <w:pPr>
              <w:spacing w:line="3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dxa"/>
            <w:vMerge w:val="restart"/>
            <w:vAlign w:val="center"/>
          </w:tcPr>
          <w:p w14:paraId="6AD83885" w14:textId="77777777" w:rsidR="00A36508" w:rsidRPr="00255D18" w:rsidRDefault="00904B42" w:rsidP="00A3650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255D1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01" w:type="dxa"/>
          </w:tcPr>
          <w:p w14:paraId="03FD495F" w14:textId="77777777" w:rsidR="00A36508" w:rsidRPr="00255D18" w:rsidRDefault="00A36508" w:rsidP="00A3650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255D18">
              <w:rPr>
                <w:rFonts w:ascii="標楷體" w:eastAsia="標楷體" w:hAnsi="標楷體" w:hint="eastAsia"/>
              </w:rPr>
              <w:t>9：00-12：00</w:t>
            </w:r>
          </w:p>
        </w:tc>
        <w:tc>
          <w:tcPr>
            <w:tcW w:w="732" w:type="dxa"/>
          </w:tcPr>
          <w:p w14:paraId="26F46927" w14:textId="77777777" w:rsidR="00A36508" w:rsidRPr="00A4402F" w:rsidRDefault="00A36508" w:rsidP="00A3650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544" w:type="dxa"/>
          </w:tcPr>
          <w:p w14:paraId="0972B405" w14:textId="77777777" w:rsidR="00A36508" w:rsidRPr="00CD73EA" w:rsidRDefault="00A36508" w:rsidP="00A36508">
            <w:pPr>
              <w:spacing w:line="276" w:lineRule="auto"/>
              <w:rPr>
                <w:rFonts w:eastAsia="標楷體"/>
                <w:color w:val="000000"/>
              </w:rPr>
            </w:pPr>
            <w:r w:rsidRPr="00CD73EA">
              <w:rPr>
                <w:rFonts w:ascii="標楷體" w:eastAsia="標楷體" w:hAnsi="標楷體" w:hint="eastAsia"/>
              </w:rPr>
              <w:t>1</w:t>
            </w:r>
            <w:r w:rsidRPr="00CD73EA">
              <w:rPr>
                <w:rFonts w:ascii="標楷體" w:eastAsia="標楷體" w:hAnsi="標楷體"/>
              </w:rPr>
              <w:t>.</w:t>
            </w:r>
            <w:r w:rsidR="00103DD1">
              <w:rPr>
                <w:rFonts w:eastAsia="標楷體" w:hint="eastAsia"/>
                <w:color w:val="000000"/>
              </w:rPr>
              <w:t>口語測驗</w:t>
            </w:r>
            <w:r w:rsidR="00103DD1">
              <w:rPr>
                <w:rFonts w:eastAsia="標楷體" w:hint="eastAsia"/>
                <w:color w:val="000000"/>
              </w:rPr>
              <w:t>(</w:t>
            </w:r>
            <w:r w:rsidR="00103DD1">
              <w:rPr>
                <w:rFonts w:eastAsia="標楷體" w:hint="eastAsia"/>
                <w:color w:val="000000"/>
              </w:rPr>
              <w:t>一</w:t>
            </w:r>
            <w:r w:rsidR="00103DD1">
              <w:rPr>
                <w:rFonts w:eastAsia="標楷體" w:hint="eastAsia"/>
                <w:color w:val="000000"/>
              </w:rPr>
              <w:t>)</w:t>
            </w:r>
            <w:r w:rsidR="00103DD1">
              <w:rPr>
                <w:rFonts w:eastAsia="標楷體" w:hint="eastAsia"/>
                <w:color w:val="000000"/>
              </w:rPr>
              <w:t>情境對話</w:t>
            </w:r>
          </w:p>
          <w:p w14:paraId="1070D5CC" w14:textId="77777777" w:rsidR="00A46899" w:rsidRDefault="00A36508" w:rsidP="008C1C46">
            <w:pPr>
              <w:spacing w:line="276" w:lineRule="auto"/>
              <w:rPr>
                <w:rFonts w:eastAsia="標楷體"/>
                <w:color w:val="000000"/>
              </w:rPr>
            </w:pPr>
            <w:r w:rsidRPr="00CD73EA">
              <w:rPr>
                <w:rFonts w:eastAsia="標楷體" w:hint="eastAsia"/>
                <w:color w:val="000000"/>
              </w:rPr>
              <w:t>2</w:t>
            </w:r>
            <w:r w:rsidRPr="00CD73EA">
              <w:rPr>
                <w:rFonts w:eastAsia="標楷體"/>
                <w:color w:val="000000"/>
              </w:rPr>
              <w:t>.</w:t>
            </w:r>
            <w:r w:rsidR="00103DD1" w:rsidRPr="00103DD1">
              <w:rPr>
                <w:rFonts w:eastAsia="標楷體" w:hint="eastAsia"/>
                <w:color w:val="000000"/>
              </w:rPr>
              <w:t>書寫測驗</w:t>
            </w:r>
            <w:r w:rsidR="00103DD1" w:rsidRPr="00103DD1">
              <w:rPr>
                <w:rFonts w:eastAsia="標楷體" w:hint="eastAsia"/>
                <w:color w:val="000000"/>
              </w:rPr>
              <w:t>(</w:t>
            </w:r>
            <w:r w:rsidR="00A46899">
              <w:rPr>
                <w:rFonts w:eastAsia="標楷體" w:hint="eastAsia"/>
                <w:color w:val="000000"/>
              </w:rPr>
              <w:t>三</w:t>
            </w:r>
            <w:r w:rsidR="00103DD1" w:rsidRPr="00103DD1">
              <w:rPr>
                <w:rFonts w:eastAsia="標楷體" w:hint="eastAsia"/>
                <w:color w:val="000000"/>
              </w:rPr>
              <w:t>)</w:t>
            </w:r>
            <w:r w:rsidR="00103DD1" w:rsidRPr="00103DD1">
              <w:rPr>
                <w:rFonts w:eastAsia="標楷體" w:hint="eastAsia"/>
                <w:color w:val="000000"/>
              </w:rPr>
              <w:t>臺羅拼音</w:t>
            </w:r>
            <w:r w:rsidR="00103DD1">
              <w:rPr>
                <w:rFonts w:eastAsia="標楷體" w:hint="eastAsia"/>
                <w:color w:val="000000"/>
              </w:rPr>
              <w:t>聲調</w:t>
            </w:r>
          </w:p>
          <w:p w14:paraId="53C6AC81" w14:textId="77777777" w:rsidR="00A36508" w:rsidRPr="00A46899" w:rsidRDefault="00A46899" w:rsidP="008C1C46">
            <w:pPr>
              <w:spacing w:line="276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 w:hint="eastAsia"/>
                <w:color w:val="000000"/>
              </w:rPr>
              <w:t>羅馬拼音學習網學習資源</w:t>
            </w:r>
          </w:p>
        </w:tc>
        <w:tc>
          <w:tcPr>
            <w:tcW w:w="1134" w:type="dxa"/>
          </w:tcPr>
          <w:p w14:paraId="07D4AFF3" w14:textId="4B831DED" w:rsidR="00A36508" w:rsidRPr="00A4402F" w:rsidRDefault="00AA57D5" w:rsidP="004B40C0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柯棟山</w:t>
            </w:r>
          </w:p>
        </w:tc>
        <w:tc>
          <w:tcPr>
            <w:tcW w:w="850" w:type="dxa"/>
          </w:tcPr>
          <w:p w14:paraId="056EC403" w14:textId="77777777" w:rsidR="00A36508" w:rsidRPr="00A4402F" w:rsidRDefault="00A36508" w:rsidP="00A3650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36508" w:rsidRPr="00A4402F" w14:paraId="13C973CF" w14:textId="77777777" w:rsidTr="00F1433C">
        <w:trPr>
          <w:trHeight w:val="1084"/>
        </w:trPr>
        <w:tc>
          <w:tcPr>
            <w:tcW w:w="704" w:type="dxa"/>
            <w:vMerge/>
            <w:vAlign w:val="center"/>
          </w:tcPr>
          <w:p w14:paraId="2BEB1F50" w14:textId="77777777" w:rsidR="00A36508" w:rsidRPr="00255D18" w:rsidRDefault="00A36508" w:rsidP="006A4EF8">
            <w:pPr>
              <w:spacing w:line="3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dxa"/>
            <w:vMerge/>
            <w:vAlign w:val="center"/>
          </w:tcPr>
          <w:p w14:paraId="761CFB7A" w14:textId="77777777" w:rsidR="00A36508" w:rsidRPr="00255D18" w:rsidRDefault="00A36508" w:rsidP="00A3650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50E87918" w14:textId="77777777" w:rsidR="00A36508" w:rsidRPr="00255D18" w:rsidRDefault="00A36508" w:rsidP="00A36508">
            <w:pPr>
              <w:spacing w:line="460" w:lineRule="exact"/>
              <w:rPr>
                <w:rFonts w:ascii="標楷體" w:eastAsia="標楷體" w:hAnsi="標楷體"/>
                <w:sz w:val="22"/>
              </w:rPr>
            </w:pPr>
            <w:r w:rsidRPr="00255D18">
              <w:rPr>
                <w:rFonts w:ascii="標楷體" w:eastAsia="標楷體" w:hAnsi="標楷體" w:hint="eastAsia"/>
                <w:sz w:val="22"/>
              </w:rPr>
              <w:t>13：00-17：00</w:t>
            </w:r>
          </w:p>
        </w:tc>
        <w:tc>
          <w:tcPr>
            <w:tcW w:w="732" w:type="dxa"/>
          </w:tcPr>
          <w:p w14:paraId="017A7EA4" w14:textId="77777777" w:rsidR="00A36508" w:rsidRPr="00A4402F" w:rsidRDefault="00A36508" w:rsidP="00A3650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544" w:type="dxa"/>
          </w:tcPr>
          <w:p w14:paraId="535902CA" w14:textId="77777777" w:rsidR="00A36508" w:rsidRPr="00CD73EA" w:rsidRDefault="00A36508" w:rsidP="00A36508">
            <w:pPr>
              <w:spacing w:line="276" w:lineRule="auto"/>
              <w:rPr>
                <w:rFonts w:eastAsia="標楷體"/>
                <w:color w:val="000000"/>
              </w:rPr>
            </w:pPr>
            <w:r w:rsidRPr="00CD73EA">
              <w:rPr>
                <w:rFonts w:eastAsia="標楷體" w:hint="eastAsia"/>
                <w:color w:val="000000"/>
              </w:rPr>
              <w:t>1</w:t>
            </w:r>
            <w:r w:rsidRPr="00CD73EA">
              <w:rPr>
                <w:rFonts w:eastAsia="標楷體"/>
                <w:color w:val="000000"/>
              </w:rPr>
              <w:t>.</w:t>
            </w:r>
            <w:r w:rsidR="00A46899" w:rsidRPr="00103DD1">
              <w:rPr>
                <w:rFonts w:eastAsia="標楷體" w:hint="eastAsia"/>
                <w:color w:val="000000"/>
              </w:rPr>
              <w:t>口語測驗</w:t>
            </w:r>
            <w:r w:rsidR="00A46899" w:rsidRPr="00103DD1">
              <w:rPr>
                <w:rFonts w:eastAsia="標楷體" w:hint="eastAsia"/>
                <w:color w:val="000000"/>
              </w:rPr>
              <w:t>(</w:t>
            </w:r>
            <w:r w:rsidR="00A46899">
              <w:rPr>
                <w:rFonts w:eastAsia="標楷體" w:hint="eastAsia"/>
                <w:color w:val="000000"/>
              </w:rPr>
              <w:t>二</w:t>
            </w:r>
            <w:r w:rsidR="00A46899" w:rsidRPr="00103DD1">
              <w:rPr>
                <w:rFonts w:eastAsia="標楷體" w:hint="eastAsia"/>
                <w:color w:val="000000"/>
              </w:rPr>
              <w:t>)</w:t>
            </w:r>
            <w:r w:rsidR="00A46899">
              <w:rPr>
                <w:rFonts w:eastAsia="標楷體" w:hint="eastAsia"/>
                <w:color w:val="000000"/>
              </w:rPr>
              <w:t>看圖講話</w:t>
            </w:r>
          </w:p>
          <w:p w14:paraId="18CCD57B" w14:textId="77777777" w:rsidR="002F7116" w:rsidRDefault="00A36508" w:rsidP="002F7116">
            <w:pPr>
              <w:spacing w:line="276" w:lineRule="auto"/>
              <w:rPr>
                <w:rFonts w:eastAsia="標楷體"/>
                <w:color w:val="000000"/>
              </w:rPr>
            </w:pPr>
            <w:r w:rsidRPr="00CD73EA">
              <w:rPr>
                <w:rFonts w:eastAsia="標楷體" w:hint="eastAsia"/>
                <w:color w:val="000000"/>
              </w:rPr>
              <w:t>2</w:t>
            </w:r>
            <w:r w:rsidRPr="00CD73EA">
              <w:rPr>
                <w:rFonts w:eastAsia="標楷體"/>
                <w:color w:val="000000"/>
              </w:rPr>
              <w:t>.</w:t>
            </w:r>
            <w:r w:rsidR="002F7116">
              <w:rPr>
                <w:rFonts w:ascii="標楷體" w:eastAsia="標楷體" w:hAnsi="標楷體" w:hint="eastAsia"/>
              </w:rPr>
              <w:t>閱讀</w:t>
            </w:r>
            <w:r w:rsidR="002F7116" w:rsidRPr="00A46899">
              <w:rPr>
                <w:rFonts w:ascii="標楷體" w:eastAsia="標楷體" w:hAnsi="標楷體" w:hint="eastAsia"/>
              </w:rPr>
              <w:t>測驗(一)</w:t>
            </w:r>
            <w:r w:rsidR="002F7116">
              <w:rPr>
                <w:rFonts w:ascii="標楷體" w:eastAsia="標楷體" w:hAnsi="標楷體" w:hint="eastAsia"/>
              </w:rPr>
              <w:t>語詞語法</w:t>
            </w:r>
          </w:p>
          <w:p w14:paraId="05268350" w14:textId="77777777" w:rsidR="00A46899" w:rsidRPr="00CD73EA" w:rsidRDefault="00A36508" w:rsidP="002F7116">
            <w:pPr>
              <w:spacing w:line="276" w:lineRule="auto"/>
              <w:rPr>
                <w:rFonts w:ascii="標楷體" w:eastAsia="標楷體" w:hAnsi="標楷體"/>
              </w:rPr>
            </w:pPr>
            <w:r w:rsidRPr="00CD73EA">
              <w:rPr>
                <w:rFonts w:eastAsia="標楷體" w:hint="eastAsia"/>
                <w:color w:val="000000"/>
              </w:rPr>
              <w:t>3</w:t>
            </w:r>
            <w:r w:rsidRPr="00CD73EA">
              <w:rPr>
                <w:rFonts w:eastAsia="標楷體"/>
                <w:color w:val="000000"/>
              </w:rPr>
              <w:t>.</w:t>
            </w:r>
            <w:r w:rsidR="002F7116" w:rsidRPr="00A46899">
              <w:rPr>
                <w:rFonts w:eastAsia="標楷體" w:hint="eastAsia"/>
                <w:color w:val="000000"/>
              </w:rPr>
              <w:t>書寫測驗</w:t>
            </w:r>
            <w:r w:rsidR="002F7116" w:rsidRPr="00A46899">
              <w:rPr>
                <w:rFonts w:eastAsia="標楷體" w:hint="eastAsia"/>
                <w:color w:val="000000"/>
              </w:rPr>
              <w:t>(</w:t>
            </w:r>
            <w:r w:rsidR="002F7116">
              <w:rPr>
                <w:rFonts w:eastAsia="標楷體" w:hint="eastAsia"/>
                <w:color w:val="000000"/>
              </w:rPr>
              <w:t>四</w:t>
            </w:r>
            <w:r w:rsidR="002F7116" w:rsidRPr="00A46899">
              <w:rPr>
                <w:rFonts w:eastAsia="標楷體" w:hint="eastAsia"/>
                <w:color w:val="000000"/>
              </w:rPr>
              <w:t>)</w:t>
            </w:r>
            <w:r w:rsidR="002F7116">
              <w:rPr>
                <w:rFonts w:ascii="標楷體" w:eastAsia="標楷體" w:hAnsi="標楷體" w:hint="eastAsia"/>
                <w:color w:val="000000"/>
              </w:rPr>
              <w:t>語句書寫</w:t>
            </w:r>
          </w:p>
        </w:tc>
        <w:tc>
          <w:tcPr>
            <w:tcW w:w="1134" w:type="dxa"/>
          </w:tcPr>
          <w:p w14:paraId="31884D4F" w14:textId="6321F466" w:rsidR="00A36508" w:rsidRPr="00A4402F" w:rsidRDefault="00AA57D5" w:rsidP="004B40C0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柯棟山</w:t>
            </w:r>
          </w:p>
        </w:tc>
        <w:tc>
          <w:tcPr>
            <w:tcW w:w="850" w:type="dxa"/>
          </w:tcPr>
          <w:p w14:paraId="550AA0D8" w14:textId="77777777" w:rsidR="00A36508" w:rsidRPr="00A4402F" w:rsidRDefault="00A36508" w:rsidP="00A3650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36508" w:rsidRPr="00A4402F" w14:paraId="01F08AD6" w14:textId="77777777" w:rsidTr="00F1433C">
        <w:trPr>
          <w:trHeight w:val="1366"/>
        </w:trPr>
        <w:tc>
          <w:tcPr>
            <w:tcW w:w="704" w:type="dxa"/>
            <w:vMerge w:val="restart"/>
            <w:vAlign w:val="center"/>
          </w:tcPr>
          <w:p w14:paraId="326C90E9" w14:textId="23CBA721" w:rsidR="008C1C46" w:rsidRPr="00255D18" w:rsidRDefault="00320B66" w:rsidP="006A4EF8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  <w:p w14:paraId="0A0003C7" w14:textId="2D502B5D" w:rsidR="00A36508" w:rsidRPr="00255D18" w:rsidRDefault="00A36508" w:rsidP="006A4EF8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5D18">
              <w:rPr>
                <w:rFonts w:ascii="標楷體" w:eastAsia="標楷體" w:hAnsi="標楷體" w:hint="eastAsia"/>
                <w:szCs w:val="24"/>
              </w:rPr>
              <w:t>月</w:t>
            </w:r>
            <w:r w:rsidR="00320B66">
              <w:rPr>
                <w:rFonts w:ascii="標楷體" w:eastAsia="標楷體" w:hAnsi="標楷體"/>
                <w:szCs w:val="24"/>
              </w:rPr>
              <w:t>2</w:t>
            </w:r>
            <w:r w:rsidR="00320B66">
              <w:rPr>
                <w:rFonts w:ascii="標楷體" w:eastAsia="標楷體" w:hAnsi="標楷體" w:hint="eastAsia"/>
                <w:szCs w:val="24"/>
              </w:rPr>
              <w:t>2</w:t>
            </w:r>
            <w:bookmarkStart w:id="0" w:name="_GoBack"/>
            <w:bookmarkEnd w:id="0"/>
          </w:p>
          <w:p w14:paraId="3D9DA78F" w14:textId="77777777" w:rsidR="00A36508" w:rsidRPr="00255D18" w:rsidRDefault="00A36508" w:rsidP="006A4EF8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5D18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6431F09D" w14:textId="77777777" w:rsidR="00A36508" w:rsidRPr="00255D18" w:rsidRDefault="00A36508" w:rsidP="006A4EF8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2" w:type="dxa"/>
            <w:vMerge w:val="restart"/>
            <w:vAlign w:val="center"/>
          </w:tcPr>
          <w:p w14:paraId="6AE8A4CE" w14:textId="77777777" w:rsidR="00A36508" w:rsidRPr="00255D18" w:rsidRDefault="00A36508" w:rsidP="00A3650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255D1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01" w:type="dxa"/>
          </w:tcPr>
          <w:p w14:paraId="7A0750A5" w14:textId="77777777" w:rsidR="00A36508" w:rsidRPr="00255D18" w:rsidRDefault="00A36508" w:rsidP="00A3650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255D18">
              <w:rPr>
                <w:rFonts w:ascii="標楷體" w:eastAsia="標楷體" w:hAnsi="標楷體" w:hint="eastAsia"/>
              </w:rPr>
              <w:t>9：00-12：00</w:t>
            </w:r>
          </w:p>
        </w:tc>
        <w:tc>
          <w:tcPr>
            <w:tcW w:w="732" w:type="dxa"/>
          </w:tcPr>
          <w:p w14:paraId="05ADB3AB" w14:textId="77777777" w:rsidR="00A36508" w:rsidRPr="00A4402F" w:rsidRDefault="00A36508" w:rsidP="00A3650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A4402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544" w:type="dxa"/>
          </w:tcPr>
          <w:p w14:paraId="73D265FC" w14:textId="77777777" w:rsidR="00A46899" w:rsidRDefault="00A36508" w:rsidP="00904B42">
            <w:pPr>
              <w:spacing w:line="276" w:lineRule="auto"/>
              <w:rPr>
                <w:rFonts w:eastAsia="標楷體"/>
                <w:color w:val="000000"/>
              </w:rPr>
            </w:pPr>
            <w:r w:rsidRPr="00CD73EA">
              <w:rPr>
                <w:rFonts w:eastAsia="標楷體" w:hint="eastAsia"/>
                <w:color w:val="000000"/>
              </w:rPr>
              <w:t>1</w:t>
            </w:r>
            <w:r w:rsidRPr="00CD73EA">
              <w:rPr>
                <w:rFonts w:eastAsia="標楷體"/>
                <w:color w:val="000000"/>
              </w:rPr>
              <w:t>.</w:t>
            </w:r>
            <w:r w:rsidR="00574BFD" w:rsidRPr="00574BFD">
              <w:rPr>
                <w:rFonts w:eastAsia="標楷體" w:hint="eastAsia"/>
                <w:color w:val="000000"/>
              </w:rPr>
              <w:t>閱讀測驗</w:t>
            </w:r>
            <w:r w:rsidR="00574BFD" w:rsidRPr="00574BFD">
              <w:rPr>
                <w:rFonts w:eastAsia="標楷體" w:hint="eastAsia"/>
                <w:color w:val="000000"/>
              </w:rPr>
              <w:t>(</w:t>
            </w:r>
            <w:r w:rsidR="002F7116">
              <w:rPr>
                <w:rFonts w:eastAsia="標楷體" w:hint="eastAsia"/>
                <w:color w:val="000000"/>
              </w:rPr>
              <w:t>二</w:t>
            </w:r>
            <w:r w:rsidR="00574BFD" w:rsidRPr="00574BFD">
              <w:rPr>
                <w:rFonts w:eastAsia="標楷體" w:hint="eastAsia"/>
                <w:color w:val="000000"/>
              </w:rPr>
              <w:t>)</w:t>
            </w:r>
            <w:r w:rsidR="002F7116">
              <w:rPr>
                <w:rFonts w:eastAsia="標楷體" w:hint="eastAsia"/>
                <w:color w:val="000000"/>
              </w:rPr>
              <w:t>克漏字</w:t>
            </w:r>
          </w:p>
          <w:p w14:paraId="699F5D98" w14:textId="77777777" w:rsidR="00904B42" w:rsidRPr="00CD73EA" w:rsidRDefault="00A36508" w:rsidP="00904B42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CD73EA">
              <w:rPr>
                <w:rFonts w:eastAsia="標楷體" w:hint="eastAsia"/>
                <w:color w:val="000000"/>
              </w:rPr>
              <w:t>2</w:t>
            </w:r>
            <w:r w:rsidRPr="00CD73EA">
              <w:rPr>
                <w:rFonts w:eastAsia="標楷體"/>
                <w:color w:val="000000"/>
              </w:rPr>
              <w:t>.</w:t>
            </w:r>
            <w:r w:rsidR="002F7116" w:rsidRPr="002F7116">
              <w:rPr>
                <w:rFonts w:eastAsia="標楷體" w:hint="eastAsia"/>
                <w:color w:val="000000"/>
              </w:rPr>
              <w:t>書寫測驗</w:t>
            </w:r>
            <w:r w:rsidR="002F7116" w:rsidRPr="002F7116">
              <w:rPr>
                <w:rFonts w:eastAsia="標楷體" w:hint="eastAsia"/>
                <w:color w:val="000000"/>
              </w:rPr>
              <w:t>(</w:t>
            </w:r>
            <w:r w:rsidR="002F7116">
              <w:rPr>
                <w:rFonts w:eastAsia="標楷體" w:hint="eastAsia"/>
                <w:color w:val="000000"/>
              </w:rPr>
              <w:t>五</w:t>
            </w:r>
            <w:r w:rsidR="002F7116" w:rsidRPr="002F7116">
              <w:rPr>
                <w:rFonts w:eastAsia="標楷體" w:hint="eastAsia"/>
                <w:color w:val="000000"/>
              </w:rPr>
              <w:t>)</w:t>
            </w:r>
            <w:r w:rsidR="002F7116">
              <w:rPr>
                <w:rFonts w:ascii="標楷體" w:eastAsia="標楷體" w:hAnsi="標楷體" w:hint="eastAsia"/>
                <w:color w:val="000000"/>
              </w:rPr>
              <w:t>文章寫作</w:t>
            </w:r>
          </w:p>
          <w:p w14:paraId="21D68389" w14:textId="77777777" w:rsidR="00A36508" w:rsidRPr="00CD73EA" w:rsidRDefault="00904B42" w:rsidP="002F7116">
            <w:pPr>
              <w:spacing w:line="276" w:lineRule="auto"/>
              <w:rPr>
                <w:rFonts w:ascii="標楷體" w:eastAsia="標楷體" w:hAnsi="標楷體"/>
              </w:rPr>
            </w:pPr>
            <w:r w:rsidRPr="00CD73EA">
              <w:rPr>
                <w:rFonts w:ascii="標楷體" w:eastAsia="標楷體" w:hAnsi="標楷體"/>
                <w:color w:val="000000"/>
              </w:rPr>
              <w:t>3</w:t>
            </w:r>
            <w:r w:rsidR="002F7116" w:rsidRPr="002F7116">
              <w:rPr>
                <w:rFonts w:ascii="標楷體" w:eastAsia="標楷體" w:hAnsi="標楷體" w:hint="eastAsia"/>
                <w:color w:val="000000"/>
              </w:rPr>
              <w:t>口語測驗(</w:t>
            </w:r>
            <w:r w:rsidR="002F7116">
              <w:rPr>
                <w:rFonts w:ascii="標楷體" w:eastAsia="標楷體" w:hAnsi="標楷體" w:hint="eastAsia"/>
                <w:color w:val="000000"/>
              </w:rPr>
              <w:t>三</w:t>
            </w:r>
            <w:r w:rsidR="002F7116" w:rsidRPr="002F7116">
              <w:rPr>
                <w:rFonts w:ascii="標楷體" w:eastAsia="標楷體" w:hAnsi="標楷體" w:hint="eastAsia"/>
                <w:color w:val="000000"/>
              </w:rPr>
              <w:t>)</w:t>
            </w:r>
            <w:r w:rsidR="002F7116">
              <w:rPr>
                <w:rFonts w:ascii="標楷體" w:eastAsia="標楷體" w:hAnsi="標楷體" w:hint="eastAsia"/>
                <w:color w:val="000000"/>
              </w:rPr>
              <w:t>文章朗讀</w:t>
            </w:r>
          </w:p>
        </w:tc>
        <w:tc>
          <w:tcPr>
            <w:tcW w:w="1134" w:type="dxa"/>
          </w:tcPr>
          <w:p w14:paraId="3D80E727" w14:textId="19B24087" w:rsidR="00A36508" w:rsidRPr="00A4402F" w:rsidRDefault="00AA57D5" w:rsidP="004B40C0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柯棟山</w:t>
            </w:r>
          </w:p>
        </w:tc>
        <w:tc>
          <w:tcPr>
            <w:tcW w:w="850" w:type="dxa"/>
            <w:vMerge w:val="restart"/>
          </w:tcPr>
          <w:p w14:paraId="1530887B" w14:textId="77777777" w:rsidR="00A36508" w:rsidRPr="00A4402F" w:rsidRDefault="00A36508" w:rsidP="00A3650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36508" w:rsidRPr="00A4402F" w14:paraId="17554690" w14:textId="77777777" w:rsidTr="00F1433C">
        <w:trPr>
          <w:trHeight w:val="1371"/>
        </w:trPr>
        <w:tc>
          <w:tcPr>
            <w:tcW w:w="704" w:type="dxa"/>
            <w:vMerge/>
          </w:tcPr>
          <w:p w14:paraId="040AF768" w14:textId="77777777" w:rsidR="00A36508" w:rsidRPr="00255D18" w:rsidRDefault="00A36508" w:rsidP="00A36508">
            <w:pPr>
              <w:spacing w:line="3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dxa"/>
            <w:vMerge/>
          </w:tcPr>
          <w:p w14:paraId="33C20516" w14:textId="77777777" w:rsidR="00A36508" w:rsidRPr="00255D18" w:rsidRDefault="00A36508" w:rsidP="00A3650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3549DF38" w14:textId="77777777" w:rsidR="00A36508" w:rsidRPr="00255D18" w:rsidRDefault="00A36508" w:rsidP="00A36508">
            <w:pPr>
              <w:spacing w:line="4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55D18">
              <w:rPr>
                <w:rFonts w:ascii="標楷體" w:eastAsia="標楷體" w:hAnsi="標楷體" w:hint="eastAsia"/>
                <w:sz w:val="22"/>
              </w:rPr>
              <w:t>13：00-16：00</w:t>
            </w:r>
          </w:p>
        </w:tc>
        <w:tc>
          <w:tcPr>
            <w:tcW w:w="732" w:type="dxa"/>
          </w:tcPr>
          <w:p w14:paraId="6E0547D0" w14:textId="77777777" w:rsidR="00A36508" w:rsidRPr="00A4402F" w:rsidRDefault="00A36508" w:rsidP="00A3650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544" w:type="dxa"/>
          </w:tcPr>
          <w:p w14:paraId="5BA0DE4D" w14:textId="50D0C39C" w:rsidR="00A36508" w:rsidRPr="00CD73EA" w:rsidRDefault="00A36508" w:rsidP="00904B42">
            <w:pPr>
              <w:spacing w:line="276" w:lineRule="auto"/>
              <w:rPr>
                <w:rFonts w:ascii="標楷體" w:eastAsia="標楷體" w:hAnsi="標楷體"/>
              </w:rPr>
            </w:pPr>
            <w:r w:rsidRPr="00CD73EA">
              <w:rPr>
                <w:rFonts w:ascii="標楷體" w:eastAsia="標楷體" w:hAnsi="標楷體" w:hint="eastAsia"/>
              </w:rPr>
              <w:t>1</w:t>
            </w:r>
            <w:r w:rsidRPr="00CD73EA">
              <w:rPr>
                <w:rFonts w:ascii="標楷體" w:eastAsia="標楷體" w:hAnsi="標楷體"/>
              </w:rPr>
              <w:t>.</w:t>
            </w:r>
            <w:r w:rsidR="002F7116" w:rsidRPr="002F7116">
              <w:rPr>
                <w:rFonts w:ascii="標楷體" w:eastAsia="標楷體" w:hAnsi="標楷體" w:hint="eastAsia"/>
              </w:rPr>
              <w:t>閱讀測驗(</w:t>
            </w:r>
            <w:r w:rsidR="002F7116">
              <w:rPr>
                <w:rFonts w:ascii="標楷體" w:eastAsia="標楷體" w:hAnsi="標楷體" w:hint="eastAsia"/>
              </w:rPr>
              <w:t>三</w:t>
            </w:r>
            <w:r w:rsidR="002F7116" w:rsidRPr="002F7116">
              <w:rPr>
                <w:rFonts w:ascii="標楷體" w:eastAsia="標楷體" w:hAnsi="標楷體" w:hint="eastAsia"/>
              </w:rPr>
              <w:t>)</w:t>
            </w:r>
            <w:r w:rsidR="002F7116">
              <w:rPr>
                <w:rFonts w:ascii="標楷體" w:eastAsia="標楷體" w:hAnsi="標楷體" w:hint="eastAsia"/>
              </w:rPr>
              <w:t>文章理解</w:t>
            </w:r>
          </w:p>
          <w:p w14:paraId="457D0936" w14:textId="77777777" w:rsidR="002F7116" w:rsidRDefault="00A36508" w:rsidP="00904B42">
            <w:pPr>
              <w:spacing w:line="276" w:lineRule="auto"/>
              <w:rPr>
                <w:rFonts w:ascii="標楷體" w:eastAsia="標楷體" w:hAnsi="標楷體"/>
              </w:rPr>
            </w:pPr>
            <w:r w:rsidRPr="00CD73EA">
              <w:rPr>
                <w:rFonts w:ascii="標楷體" w:eastAsia="標楷體" w:hAnsi="標楷體"/>
              </w:rPr>
              <w:t>2.</w:t>
            </w:r>
            <w:r w:rsidR="002F7116" w:rsidRPr="002F7116">
              <w:rPr>
                <w:rFonts w:ascii="標楷體" w:eastAsia="標楷體" w:hAnsi="標楷體" w:hint="eastAsia"/>
              </w:rPr>
              <w:t>口語測驗(</w:t>
            </w:r>
            <w:r w:rsidR="002F7116">
              <w:rPr>
                <w:rFonts w:ascii="標楷體" w:eastAsia="標楷體" w:hAnsi="標楷體" w:hint="eastAsia"/>
              </w:rPr>
              <w:t>四</w:t>
            </w:r>
            <w:r w:rsidR="002F7116" w:rsidRPr="002F7116">
              <w:rPr>
                <w:rFonts w:ascii="標楷體" w:eastAsia="標楷體" w:hAnsi="標楷體" w:hint="eastAsia"/>
              </w:rPr>
              <w:t>)</w:t>
            </w:r>
            <w:r w:rsidR="002F7116">
              <w:rPr>
                <w:rFonts w:ascii="標楷體" w:eastAsia="標楷體" w:hAnsi="標楷體" w:hint="eastAsia"/>
              </w:rPr>
              <w:t>口語表達</w:t>
            </w:r>
          </w:p>
          <w:p w14:paraId="68D74344" w14:textId="77777777" w:rsidR="00A36508" w:rsidRPr="00CD73EA" w:rsidRDefault="00A36508" w:rsidP="002F7116">
            <w:pPr>
              <w:spacing w:line="276" w:lineRule="auto"/>
              <w:rPr>
                <w:rFonts w:ascii="標楷體" w:eastAsia="標楷體" w:hAnsi="標楷體"/>
              </w:rPr>
            </w:pPr>
            <w:r w:rsidRPr="00CD73EA">
              <w:rPr>
                <w:rFonts w:eastAsia="標楷體"/>
                <w:color w:val="000000"/>
              </w:rPr>
              <w:t>3.</w:t>
            </w:r>
            <w:r w:rsidR="002F7116">
              <w:rPr>
                <w:rFonts w:eastAsia="標楷體" w:hint="eastAsia"/>
                <w:color w:val="000000"/>
              </w:rPr>
              <w:t>書寫測驗</w:t>
            </w:r>
            <w:r w:rsidR="002F7116">
              <w:rPr>
                <w:rFonts w:eastAsia="標楷體" w:hint="eastAsia"/>
                <w:color w:val="000000"/>
              </w:rPr>
              <w:t>(</w:t>
            </w:r>
            <w:r w:rsidR="002F7116">
              <w:rPr>
                <w:rFonts w:eastAsia="標楷體" w:hint="eastAsia"/>
                <w:color w:val="000000"/>
              </w:rPr>
              <w:t>六</w:t>
            </w:r>
            <w:r w:rsidR="002F7116">
              <w:rPr>
                <w:rFonts w:eastAsia="標楷體" w:hint="eastAsia"/>
                <w:color w:val="000000"/>
              </w:rPr>
              <w:t>)</w:t>
            </w:r>
            <w:r w:rsidR="002F7116">
              <w:rPr>
                <w:rFonts w:eastAsia="標楷體" w:hint="eastAsia"/>
                <w:color w:val="000000"/>
              </w:rPr>
              <w:t>練功秘笈</w:t>
            </w:r>
          </w:p>
        </w:tc>
        <w:tc>
          <w:tcPr>
            <w:tcW w:w="1134" w:type="dxa"/>
          </w:tcPr>
          <w:p w14:paraId="253C8210" w14:textId="6403636C" w:rsidR="00A36508" w:rsidRPr="00A4402F" w:rsidRDefault="00AA57D5" w:rsidP="004B40C0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柯棟山</w:t>
            </w:r>
          </w:p>
        </w:tc>
        <w:tc>
          <w:tcPr>
            <w:tcW w:w="850" w:type="dxa"/>
            <w:vMerge/>
          </w:tcPr>
          <w:p w14:paraId="1D566B0B" w14:textId="77777777" w:rsidR="00A36508" w:rsidRPr="00A4402F" w:rsidRDefault="00A36508" w:rsidP="00A3650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36508" w:rsidRPr="00A4402F" w14:paraId="5C4A88D6" w14:textId="77777777" w:rsidTr="00103DD1">
        <w:trPr>
          <w:trHeight w:val="1264"/>
        </w:trPr>
        <w:tc>
          <w:tcPr>
            <w:tcW w:w="704" w:type="dxa"/>
            <w:vMerge/>
          </w:tcPr>
          <w:p w14:paraId="3D80B351" w14:textId="77777777" w:rsidR="00A36508" w:rsidRPr="000C5895" w:rsidRDefault="00A36508" w:rsidP="00A36508">
            <w:pPr>
              <w:spacing w:line="3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dxa"/>
            <w:vMerge/>
          </w:tcPr>
          <w:p w14:paraId="0D6BFC53" w14:textId="77777777" w:rsidR="00A36508" w:rsidRPr="00A4402F" w:rsidRDefault="00A36508" w:rsidP="00A3650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02BBC416" w14:textId="77777777" w:rsidR="00A36508" w:rsidRPr="00087E33" w:rsidRDefault="00A36508" w:rsidP="00A3650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87E33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6</w:t>
            </w:r>
            <w:r w:rsidRPr="00087E33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/>
                <w:color w:val="000000" w:themeColor="text1"/>
              </w:rPr>
              <w:t>0</w:t>
            </w:r>
            <w:r w:rsidRPr="00087E33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087E33">
              <w:rPr>
                <w:rFonts w:ascii="標楷體" w:eastAsia="標楷體" w:hAnsi="標楷體"/>
                <w:color w:val="000000" w:themeColor="text1"/>
              </w:rPr>
              <w:t>—</w:t>
            </w:r>
            <w:r w:rsidRPr="00087E33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7</w:t>
            </w:r>
            <w:r w:rsidRPr="00087E33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</w:rPr>
              <w:t>0</w:t>
            </w:r>
            <w:r w:rsidRPr="00087E33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732" w:type="dxa"/>
            <w:vAlign w:val="center"/>
          </w:tcPr>
          <w:p w14:paraId="785E41DA" w14:textId="77777777" w:rsidR="00A36508" w:rsidRPr="00BD7D5F" w:rsidRDefault="00A36508" w:rsidP="00A3650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544" w:type="dxa"/>
            <w:vAlign w:val="center"/>
          </w:tcPr>
          <w:p w14:paraId="53113B70" w14:textId="77777777" w:rsidR="00A36508" w:rsidRPr="00F8390F" w:rsidRDefault="00A36508" w:rsidP="00A3650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綜合座談</w:t>
            </w:r>
          </w:p>
        </w:tc>
        <w:tc>
          <w:tcPr>
            <w:tcW w:w="1134" w:type="dxa"/>
            <w:vAlign w:val="center"/>
          </w:tcPr>
          <w:p w14:paraId="5722102D" w14:textId="279D8B7B" w:rsidR="00A36508" w:rsidRPr="00C62331" w:rsidRDefault="00AA57D5" w:rsidP="004B40C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柯棟山</w:t>
            </w:r>
          </w:p>
        </w:tc>
        <w:tc>
          <w:tcPr>
            <w:tcW w:w="850" w:type="dxa"/>
          </w:tcPr>
          <w:p w14:paraId="50D37C0B" w14:textId="77777777" w:rsidR="00A36508" w:rsidRPr="00A4402F" w:rsidRDefault="00A36508" w:rsidP="00A3650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D88764F" w14:textId="73ED1E52" w:rsidR="00584699" w:rsidRDefault="00584699" w:rsidP="007D3AF7">
      <w:pPr>
        <w:spacing w:line="400" w:lineRule="atLeast"/>
      </w:pPr>
    </w:p>
    <w:sectPr w:rsidR="00584699" w:rsidSect="00F10D98"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D65A3" w14:textId="77777777" w:rsidR="00E377C8" w:rsidRDefault="00E377C8" w:rsidP="006009A8">
      <w:r>
        <w:separator/>
      </w:r>
    </w:p>
  </w:endnote>
  <w:endnote w:type="continuationSeparator" w:id="0">
    <w:p w14:paraId="49C504C5" w14:textId="77777777" w:rsidR="00E377C8" w:rsidRDefault="00E377C8" w:rsidP="0060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DE1A2" w14:textId="77777777" w:rsidR="00E377C8" w:rsidRDefault="00E377C8" w:rsidP="006009A8">
      <w:r>
        <w:separator/>
      </w:r>
    </w:p>
  </w:footnote>
  <w:footnote w:type="continuationSeparator" w:id="0">
    <w:p w14:paraId="57008A49" w14:textId="77777777" w:rsidR="00E377C8" w:rsidRDefault="00E377C8" w:rsidP="00600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A3"/>
    <w:rsid w:val="000039BE"/>
    <w:rsid w:val="00035C51"/>
    <w:rsid w:val="00040468"/>
    <w:rsid w:val="0004485F"/>
    <w:rsid w:val="00044F53"/>
    <w:rsid w:val="000771E2"/>
    <w:rsid w:val="000B28E7"/>
    <w:rsid w:val="000D3693"/>
    <w:rsid w:val="000E232E"/>
    <w:rsid w:val="000F24FB"/>
    <w:rsid w:val="000F4567"/>
    <w:rsid w:val="00103DD1"/>
    <w:rsid w:val="00114D1A"/>
    <w:rsid w:val="00130BDD"/>
    <w:rsid w:val="00145650"/>
    <w:rsid w:val="00147C67"/>
    <w:rsid w:val="00150556"/>
    <w:rsid w:val="00170089"/>
    <w:rsid w:val="001819C8"/>
    <w:rsid w:val="0018533C"/>
    <w:rsid w:val="00187B00"/>
    <w:rsid w:val="00193838"/>
    <w:rsid w:val="001A45BC"/>
    <w:rsid w:val="001D6133"/>
    <w:rsid w:val="00243C7B"/>
    <w:rsid w:val="00255D18"/>
    <w:rsid w:val="00273924"/>
    <w:rsid w:val="002824FC"/>
    <w:rsid w:val="002C1337"/>
    <w:rsid w:val="002D1824"/>
    <w:rsid w:val="002E2485"/>
    <w:rsid w:val="002F003A"/>
    <w:rsid w:val="002F7116"/>
    <w:rsid w:val="002F7E6E"/>
    <w:rsid w:val="00316362"/>
    <w:rsid w:val="00320B66"/>
    <w:rsid w:val="00320C69"/>
    <w:rsid w:val="003241C1"/>
    <w:rsid w:val="003307A6"/>
    <w:rsid w:val="0033745C"/>
    <w:rsid w:val="003432EA"/>
    <w:rsid w:val="00344243"/>
    <w:rsid w:val="0035430F"/>
    <w:rsid w:val="00362613"/>
    <w:rsid w:val="00366B2B"/>
    <w:rsid w:val="0038797A"/>
    <w:rsid w:val="00394DEC"/>
    <w:rsid w:val="004049FF"/>
    <w:rsid w:val="00406E55"/>
    <w:rsid w:val="00432E4E"/>
    <w:rsid w:val="004563EA"/>
    <w:rsid w:val="004859D7"/>
    <w:rsid w:val="00486929"/>
    <w:rsid w:val="004A189B"/>
    <w:rsid w:val="004A2C42"/>
    <w:rsid w:val="004B40C0"/>
    <w:rsid w:val="004B57A5"/>
    <w:rsid w:val="004F240A"/>
    <w:rsid w:val="00501EF6"/>
    <w:rsid w:val="00515506"/>
    <w:rsid w:val="00522C05"/>
    <w:rsid w:val="00524E72"/>
    <w:rsid w:val="005473DC"/>
    <w:rsid w:val="005512EB"/>
    <w:rsid w:val="005663D6"/>
    <w:rsid w:val="00574BFD"/>
    <w:rsid w:val="00575ECF"/>
    <w:rsid w:val="005805DC"/>
    <w:rsid w:val="00582F68"/>
    <w:rsid w:val="0058310B"/>
    <w:rsid w:val="00584699"/>
    <w:rsid w:val="00595964"/>
    <w:rsid w:val="005A558F"/>
    <w:rsid w:val="005D63E8"/>
    <w:rsid w:val="005D6736"/>
    <w:rsid w:val="006009A8"/>
    <w:rsid w:val="006073BD"/>
    <w:rsid w:val="0062501B"/>
    <w:rsid w:val="006311A3"/>
    <w:rsid w:val="00634C02"/>
    <w:rsid w:val="0064460E"/>
    <w:rsid w:val="00673C22"/>
    <w:rsid w:val="006831A1"/>
    <w:rsid w:val="006A4EF8"/>
    <w:rsid w:val="0070778B"/>
    <w:rsid w:val="00721F2B"/>
    <w:rsid w:val="00725429"/>
    <w:rsid w:val="00753B8D"/>
    <w:rsid w:val="00761267"/>
    <w:rsid w:val="00763D1E"/>
    <w:rsid w:val="00763F93"/>
    <w:rsid w:val="00777DE8"/>
    <w:rsid w:val="00777EEA"/>
    <w:rsid w:val="007804D9"/>
    <w:rsid w:val="00780B42"/>
    <w:rsid w:val="00783C0E"/>
    <w:rsid w:val="00791A13"/>
    <w:rsid w:val="00795DD0"/>
    <w:rsid w:val="007979EB"/>
    <w:rsid w:val="007D0526"/>
    <w:rsid w:val="007D3AF7"/>
    <w:rsid w:val="007E47DC"/>
    <w:rsid w:val="007E4EF1"/>
    <w:rsid w:val="0081466D"/>
    <w:rsid w:val="00815CF2"/>
    <w:rsid w:val="008265DA"/>
    <w:rsid w:val="00845F47"/>
    <w:rsid w:val="00885B9F"/>
    <w:rsid w:val="008B66DE"/>
    <w:rsid w:val="008C1C46"/>
    <w:rsid w:val="008E1351"/>
    <w:rsid w:val="008E18B7"/>
    <w:rsid w:val="008E49BE"/>
    <w:rsid w:val="008E5F29"/>
    <w:rsid w:val="00902D59"/>
    <w:rsid w:val="00904B42"/>
    <w:rsid w:val="00907F08"/>
    <w:rsid w:val="00917018"/>
    <w:rsid w:val="0092053F"/>
    <w:rsid w:val="00942FFC"/>
    <w:rsid w:val="00961129"/>
    <w:rsid w:val="00963E8D"/>
    <w:rsid w:val="009668DE"/>
    <w:rsid w:val="00981F32"/>
    <w:rsid w:val="00984B38"/>
    <w:rsid w:val="009C0F07"/>
    <w:rsid w:val="009C5E86"/>
    <w:rsid w:val="009E6692"/>
    <w:rsid w:val="00A10683"/>
    <w:rsid w:val="00A36508"/>
    <w:rsid w:val="00A46899"/>
    <w:rsid w:val="00A61D31"/>
    <w:rsid w:val="00A84C6D"/>
    <w:rsid w:val="00A87520"/>
    <w:rsid w:val="00AA211F"/>
    <w:rsid w:val="00AA57D5"/>
    <w:rsid w:val="00AC2B74"/>
    <w:rsid w:val="00AF04E0"/>
    <w:rsid w:val="00AF332F"/>
    <w:rsid w:val="00B022AF"/>
    <w:rsid w:val="00B117C6"/>
    <w:rsid w:val="00B62D1F"/>
    <w:rsid w:val="00B7086D"/>
    <w:rsid w:val="00B87BDF"/>
    <w:rsid w:val="00BA2BDB"/>
    <w:rsid w:val="00BA6DAA"/>
    <w:rsid w:val="00BE283D"/>
    <w:rsid w:val="00C63237"/>
    <w:rsid w:val="00C91FFA"/>
    <w:rsid w:val="00CA1E2A"/>
    <w:rsid w:val="00CB2B86"/>
    <w:rsid w:val="00CB78AA"/>
    <w:rsid w:val="00CD73EA"/>
    <w:rsid w:val="00CE3334"/>
    <w:rsid w:val="00D41ECB"/>
    <w:rsid w:val="00D43230"/>
    <w:rsid w:val="00D565B3"/>
    <w:rsid w:val="00D92763"/>
    <w:rsid w:val="00DB2218"/>
    <w:rsid w:val="00DC4653"/>
    <w:rsid w:val="00DD66D4"/>
    <w:rsid w:val="00DF2EE4"/>
    <w:rsid w:val="00E00105"/>
    <w:rsid w:val="00E17DA6"/>
    <w:rsid w:val="00E377C8"/>
    <w:rsid w:val="00E451B6"/>
    <w:rsid w:val="00E57934"/>
    <w:rsid w:val="00E96A62"/>
    <w:rsid w:val="00ED08E6"/>
    <w:rsid w:val="00EE08AA"/>
    <w:rsid w:val="00F05AD5"/>
    <w:rsid w:val="00F10D98"/>
    <w:rsid w:val="00F1433C"/>
    <w:rsid w:val="00F14D24"/>
    <w:rsid w:val="00F319D1"/>
    <w:rsid w:val="00F62AAA"/>
    <w:rsid w:val="00F63A70"/>
    <w:rsid w:val="00F838C8"/>
    <w:rsid w:val="00FA14FB"/>
    <w:rsid w:val="00FB7EE0"/>
    <w:rsid w:val="00FD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61EFD"/>
  <w15:docId w15:val="{16A8CFC6-F3E7-4635-BB3D-425236CB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11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6311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00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09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0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09A8"/>
    <w:rPr>
      <w:sz w:val="20"/>
      <w:szCs w:val="20"/>
    </w:rPr>
  </w:style>
  <w:style w:type="table" w:styleId="a8">
    <w:name w:val="Table Grid"/>
    <w:basedOn w:val="a1"/>
    <w:rsid w:val="00522C0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童新峯</cp:lastModifiedBy>
  <cp:revision>3</cp:revision>
  <dcterms:created xsi:type="dcterms:W3CDTF">2024-04-22T11:50:00Z</dcterms:created>
  <dcterms:modified xsi:type="dcterms:W3CDTF">2024-04-25T08:51:00Z</dcterms:modified>
</cp:coreProperties>
</file>