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43F" w:rsidRDefault="0075123B" w:rsidP="007F61D1">
      <w:pPr>
        <w:snapToGrid w:val="0"/>
        <w:spacing w:afterLines="15" w:after="54" w:line="360" w:lineRule="exact"/>
        <w:jc w:val="center"/>
        <w:rPr>
          <w:rFonts w:ascii="標楷體" w:eastAsia="標楷體" w:hAnsi="標楷體"/>
          <w:sz w:val="28"/>
          <w:szCs w:val="32"/>
        </w:rPr>
      </w:pPr>
      <w:r w:rsidRPr="00F732EB">
        <w:rPr>
          <w:rFonts w:ascii="標楷體" w:eastAsia="標楷體" w:hAnsi="標楷體"/>
          <w:sz w:val="28"/>
          <w:szCs w:val="32"/>
        </w:rPr>
        <w:t>新北市特殊教育需求學生鑑定安置申請表暨意願書</w:t>
      </w:r>
      <w:r w:rsidR="00867B6F" w:rsidRPr="00EB67DB">
        <w:rPr>
          <w:rFonts w:ascii="標楷體" w:eastAsia="標楷體" w:hAnsi="標楷體" w:hint="eastAsia"/>
          <w:sz w:val="28"/>
          <w:szCs w:val="32"/>
        </w:rPr>
        <w:t>（</w:t>
      </w:r>
      <w:r w:rsidR="00867B6F">
        <w:rPr>
          <w:rFonts w:ascii="標楷體" w:eastAsia="標楷體" w:hAnsi="標楷體" w:hint="eastAsia"/>
          <w:sz w:val="28"/>
          <w:szCs w:val="32"/>
        </w:rPr>
        <w:t>國教階段</w:t>
      </w:r>
      <w:r w:rsidR="00867B6F" w:rsidRPr="00EB67DB">
        <w:rPr>
          <w:rFonts w:ascii="標楷體" w:eastAsia="標楷體" w:hAnsi="標楷體" w:hint="eastAsia"/>
          <w:sz w:val="28"/>
          <w:szCs w:val="32"/>
        </w:rPr>
        <w:t>適用）</w:t>
      </w:r>
    </w:p>
    <w:tbl>
      <w:tblPr>
        <w:tblW w:w="5016" w:type="pct"/>
        <w:tblCellMar>
          <w:left w:w="10" w:type="dxa"/>
          <w:right w:w="10" w:type="dxa"/>
        </w:tblCellMar>
        <w:tblLook w:val="04A0" w:firstRow="1" w:lastRow="0" w:firstColumn="1" w:lastColumn="0" w:noHBand="0" w:noVBand="1"/>
      </w:tblPr>
      <w:tblGrid>
        <w:gridCol w:w="881"/>
        <w:gridCol w:w="2125"/>
        <w:gridCol w:w="887"/>
        <w:gridCol w:w="4040"/>
        <w:gridCol w:w="993"/>
        <w:gridCol w:w="1870"/>
      </w:tblGrid>
      <w:tr w:rsidR="00867B6F" w:rsidRPr="00EB67DB" w:rsidTr="00110FAF">
        <w:trPr>
          <w:trHeight w:hRule="exact" w:val="510"/>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C90088" w:rsidRDefault="00867B6F" w:rsidP="00110FAF">
            <w:pPr>
              <w:pStyle w:val="a3"/>
              <w:tabs>
                <w:tab w:val="clear" w:pos="4153"/>
                <w:tab w:val="clear" w:pos="8306"/>
              </w:tabs>
              <w:snapToGrid/>
              <w:spacing w:line="240" w:lineRule="exact"/>
              <w:ind w:left="-84" w:right="-79"/>
              <w:jc w:val="center"/>
            </w:pPr>
            <w:r w:rsidRPr="00C90088">
              <w:rPr>
                <w:rFonts w:ascii="Century Gothic" w:hAnsi="Century Gothic" w:cs="Arial"/>
              </w:rPr>
              <w:t>提報學校</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911D0F" w:rsidRDefault="00867B6F" w:rsidP="00110FAF">
            <w:pPr>
              <w:spacing w:line="240" w:lineRule="exact"/>
              <w:jc w:val="both"/>
              <w:rPr>
                <w:rFonts w:ascii="華康細圓體(P)" w:eastAsia="華康細圓體(P)" w:hAnsi="華康細圓體(P)" w:cs="Arial"/>
              </w:rPr>
            </w:pPr>
            <w:bookmarkStart w:id="0" w:name="_GoBack"/>
            <w:bookmarkEnd w:id="0"/>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C90088" w:rsidRDefault="00867B6F" w:rsidP="00110FAF">
            <w:pPr>
              <w:spacing w:line="240" w:lineRule="exact"/>
              <w:jc w:val="center"/>
            </w:pPr>
            <w:proofErr w:type="gramStart"/>
            <w:r w:rsidRPr="00C90088">
              <w:rPr>
                <w:rFonts w:ascii="Century Gothic" w:hAnsi="Century Gothic" w:cs="Arial"/>
                <w:sz w:val="20"/>
                <w:szCs w:val="20"/>
              </w:rPr>
              <w:t>視導區</w:t>
            </w:r>
            <w:proofErr w:type="gramEnd"/>
          </w:p>
        </w:tc>
        <w:tc>
          <w:tcPr>
            <w:tcW w:w="4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C90088" w:rsidRDefault="00867B6F" w:rsidP="00110FAF">
            <w:pPr>
              <w:spacing w:line="240" w:lineRule="exact"/>
              <w:rPr>
                <w:rFonts w:ascii="細明體" w:eastAsia="細明體" w:hAnsi="細明體" w:cs="Arial"/>
                <w:sz w:val="14"/>
                <w:szCs w:val="14"/>
              </w:rPr>
            </w:pPr>
            <w:r w:rsidRPr="00C90088">
              <w:rPr>
                <w:rFonts w:ascii="細明體" w:eastAsia="細明體" w:hAnsi="細明體" w:cs="Arial"/>
                <w:sz w:val="14"/>
                <w:szCs w:val="14"/>
              </w:rPr>
              <w:t xml:space="preserve">□板橋分區 □雙和分區 □新莊分區 □三重分區 </w:t>
            </w:r>
          </w:p>
          <w:p w:rsidR="00867B6F" w:rsidRPr="00C90088" w:rsidRDefault="00911D0F" w:rsidP="00110FAF">
            <w:pPr>
              <w:spacing w:line="240" w:lineRule="exact"/>
            </w:pPr>
            <w:r>
              <w:rPr>
                <w:rFonts w:ascii="新細明體" w:hAnsi="新細明體" w:cs="Arial" w:hint="eastAsia"/>
                <w:sz w:val="14"/>
                <w:szCs w:val="14"/>
              </w:rPr>
              <w:t>▓</w:t>
            </w:r>
            <w:r w:rsidR="00867B6F" w:rsidRPr="00C90088">
              <w:rPr>
                <w:rFonts w:ascii="細明體" w:eastAsia="細明體" w:hAnsi="細明體" w:cs="Arial"/>
                <w:sz w:val="14"/>
                <w:szCs w:val="14"/>
              </w:rPr>
              <w:t>三鶯分區 □文山分區 □淡水分區 □七星分區 □瑞芳分區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C90088" w:rsidRDefault="00867B6F" w:rsidP="00110FAF">
            <w:pPr>
              <w:spacing w:line="240" w:lineRule="exact"/>
              <w:ind w:left="-151" w:right="-110"/>
              <w:jc w:val="center"/>
            </w:pPr>
            <w:r w:rsidRPr="00C90088">
              <w:rPr>
                <w:rFonts w:ascii="Century Gothic" w:hAnsi="Century Gothic" w:cs="Arial"/>
                <w:sz w:val="20"/>
                <w:szCs w:val="20"/>
              </w:rPr>
              <w:t>鑑定梯次</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C90088" w:rsidRDefault="00911D0F" w:rsidP="00110FAF">
            <w:pPr>
              <w:spacing w:line="240" w:lineRule="exact"/>
            </w:pPr>
            <w:r>
              <w:rPr>
                <w:rFonts w:hint="eastAsia"/>
              </w:rPr>
              <w:t>111-01</w:t>
            </w:r>
          </w:p>
        </w:tc>
      </w:tr>
    </w:tbl>
    <w:p w:rsidR="0021543F" w:rsidRPr="00F732EB" w:rsidRDefault="0021543F" w:rsidP="00867B6F">
      <w:pPr>
        <w:snapToGrid w:val="0"/>
        <w:rPr>
          <w:rFonts w:ascii="Century Gothic" w:eastAsia="細明體" w:hAnsi="Century Gothic"/>
          <w:sz w:val="6"/>
          <w:szCs w:val="6"/>
        </w:rPr>
      </w:pPr>
    </w:p>
    <w:tbl>
      <w:tblPr>
        <w:tblW w:w="10802" w:type="dxa"/>
        <w:tblLayout w:type="fixed"/>
        <w:tblCellMar>
          <w:left w:w="10" w:type="dxa"/>
          <w:right w:w="10" w:type="dxa"/>
        </w:tblCellMar>
        <w:tblLook w:val="04A0" w:firstRow="1" w:lastRow="0" w:firstColumn="1" w:lastColumn="0" w:noHBand="0" w:noVBand="1"/>
      </w:tblPr>
      <w:tblGrid>
        <w:gridCol w:w="1095"/>
        <w:gridCol w:w="390"/>
        <w:gridCol w:w="322"/>
        <w:gridCol w:w="134"/>
        <w:gridCol w:w="39"/>
        <w:gridCol w:w="104"/>
        <w:gridCol w:w="463"/>
        <w:gridCol w:w="240"/>
        <w:gridCol w:w="354"/>
        <w:gridCol w:w="77"/>
        <w:gridCol w:w="198"/>
        <w:gridCol w:w="407"/>
        <w:gridCol w:w="387"/>
        <w:gridCol w:w="136"/>
        <w:gridCol w:w="439"/>
        <w:gridCol w:w="313"/>
        <w:gridCol w:w="245"/>
        <w:gridCol w:w="39"/>
        <w:gridCol w:w="246"/>
        <w:gridCol w:w="179"/>
        <w:gridCol w:w="992"/>
        <w:gridCol w:w="142"/>
        <w:gridCol w:w="104"/>
        <w:gridCol w:w="568"/>
        <w:gridCol w:w="142"/>
        <w:gridCol w:w="141"/>
        <w:gridCol w:w="854"/>
        <w:gridCol w:w="82"/>
        <w:gridCol w:w="283"/>
        <w:gridCol w:w="1653"/>
        <w:gridCol w:w="34"/>
      </w:tblGrid>
      <w:tr w:rsidR="00F732EB" w:rsidRPr="00F732EB" w:rsidTr="00867B6F">
        <w:trPr>
          <w:gridAfter w:val="1"/>
          <w:wAfter w:w="34" w:type="dxa"/>
          <w:trHeight w:hRule="exact" w:val="285"/>
        </w:trPr>
        <w:tc>
          <w:tcPr>
            <w:tcW w:w="10768" w:type="dxa"/>
            <w:gridSpan w:val="3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543F" w:rsidRPr="00F732EB" w:rsidRDefault="0075123B" w:rsidP="007F61D1">
            <w:pPr>
              <w:snapToGrid w:val="0"/>
              <w:jc w:val="both"/>
            </w:pPr>
            <w:r w:rsidRPr="00F732EB">
              <w:rPr>
                <w:rFonts w:ascii="Century Gothic" w:eastAsia="標楷體" w:hAnsi="Century Gothic" w:cs="Arial"/>
                <w:bCs/>
                <w:szCs w:val="22"/>
              </w:rPr>
              <w:t>一、學生基本資料</w:t>
            </w:r>
            <w:r w:rsidR="0075037C" w:rsidRPr="00867B6F">
              <w:rPr>
                <w:sz w:val="16"/>
                <w:szCs w:val="16"/>
              </w:rPr>
              <w:t>（</w:t>
            </w:r>
            <w:r w:rsidR="003A6F7B" w:rsidRPr="00867B6F">
              <w:rPr>
                <w:bCs/>
                <w:sz w:val="16"/>
                <w:szCs w:val="16"/>
              </w:rPr>
              <w:t>請務必詳實填寫</w:t>
            </w:r>
            <w:r w:rsidR="0075037C" w:rsidRPr="00867B6F">
              <w:rPr>
                <w:sz w:val="16"/>
                <w:szCs w:val="16"/>
              </w:rPr>
              <w:t>）</w:t>
            </w:r>
          </w:p>
        </w:tc>
      </w:tr>
      <w:tr w:rsidR="00F732EB" w:rsidRPr="00F732EB" w:rsidTr="00C90088">
        <w:trPr>
          <w:gridAfter w:val="1"/>
          <w:wAfter w:w="34" w:type="dxa"/>
          <w:trHeight w:val="340"/>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43F" w:rsidRPr="00F732EB" w:rsidRDefault="0075123B" w:rsidP="002905C2">
            <w:pPr>
              <w:rPr>
                <w:sz w:val="20"/>
                <w:szCs w:val="20"/>
              </w:rPr>
            </w:pPr>
            <w:r w:rsidRPr="00F732EB">
              <w:rPr>
                <w:rFonts w:ascii="Century Gothic" w:hAnsi="Century Gothic" w:cs="Arial"/>
                <w:sz w:val="20"/>
                <w:szCs w:val="20"/>
              </w:rPr>
              <w:t>學生姓名</w:t>
            </w:r>
          </w:p>
        </w:tc>
        <w:tc>
          <w:tcPr>
            <w:tcW w:w="169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43F" w:rsidRPr="00F732EB" w:rsidRDefault="0021543F" w:rsidP="003A6F7B">
            <w:pPr>
              <w:ind w:firstLine="200"/>
              <w:jc w:val="center"/>
              <w:rPr>
                <w:rFonts w:ascii="Century Gothic" w:hAnsi="Century Gothic" w:cs="Arial"/>
                <w:sz w:val="20"/>
                <w:szCs w:val="22"/>
              </w:rPr>
            </w:pPr>
          </w:p>
        </w:tc>
        <w:tc>
          <w:tcPr>
            <w:tcW w:w="155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43F" w:rsidRPr="00F732EB" w:rsidRDefault="0075123B" w:rsidP="003A6F7B">
            <w:pPr>
              <w:ind w:left="-89" w:right="-65"/>
              <w:jc w:val="center"/>
              <w:rPr>
                <w:sz w:val="20"/>
                <w:szCs w:val="20"/>
              </w:rPr>
            </w:pPr>
            <w:r w:rsidRPr="00F732EB">
              <w:rPr>
                <w:rFonts w:ascii="Century Gothic" w:hAnsi="Century Gothic" w:cs="Arial"/>
                <w:sz w:val="20"/>
                <w:szCs w:val="20"/>
              </w:rPr>
              <w:t>身分證統一編號</w:t>
            </w:r>
          </w:p>
        </w:tc>
        <w:tc>
          <w:tcPr>
            <w:tcW w:w="245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43F" w:rsidRPr="00F732EB" w:rsidRDefault="0021543F" w:rsidP="003A6F7B">
            <w:pPr>
              <w:jc w:val="center"/>
              <w:rPr>
                <w:rFonts w:ascii="Century Gothic" w:hAnsi="Century Gothic" w:cs="Arial"/>
                <w:sz w:val="20"/>
                <w:szCs w:val="22"/>
              </w:rPr>
            </w:pPr>
          </w:p>
        </w:tc>
        <w:tc>
          <w:tcPr>
            <w:tcW w:w="8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43F" w:rsidRPr="00F732EB" w:rsidRDefault="0075123B" w:rsidP="003A6F7B">
            <w:pPr>
              <w:jc w:val="center"/>
              <w:rPr>
                <w:rFonts w:ascii="Century Gothic" w:hAnsi="Century Gothic" w:cs="Arial"/>
                <w:sz w:val="20"/>
                <w:szCs w:val="22"/>
              </w:rPr>
            </w:pPr>
            <w:r w:rsidRPr="00F732EB">
              <w:rPr>
                <w:rFonts w:ascii="Century Gothic" w:hAnsi="Century Gothic" w:cs="Arial"/>
                <w:sz w:val="20"/>
                <w:szCs w:val="22"/>
              </w:rPr>
              <w:t>出生日期</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43F" w:rsidRPr="00F732EB" w:rsidRDefault="0075123B" w:rsidP="007D190E">
            <w:pPr>
              <w:jc w:val="both"/>
              <w:rPr>
                <w:rFonts w:ascii="Century Gothic" w:hAnsi="Century Gothic" w:cs="Arial"/>
                <w:sz w:val="20"/>
                <w:szCs w:val="22"/>
              </w:rPr>
            </w:pPr>
            <w:r w:rsidRPr="00F732EB">
              <w:rPr>
                <w:rFonts w:ascii="Century Gothic" w:hAnsi="Century Gothic" w:cs="Arial"/>
                <w:sz w:val="20"/>
                <w:szCs w:val="22"/>
              </w:rPr>
              <w:t>民國</w:t>
            </w:r>
            <w:r w:rsidRPr="00F732EB">
              <w:rPr>
                <w:rFonts w:ascii="Century Gothic" w:hAnsi="Century Gothic" w:cs="Arial"/>
                <w:sz w:val="20"/>
                <w:szCs w:val="22"/>
              </w:rPr>
              <w:t xml:space="preserve">      /       /</w:t>
            </w:r>
          </w:p>
        </w:tc>
      </w:tr>
      <w:tr w:rsidR="00F732EB" w:rsidRPr="00F732EB" w:rsidTr="00D573FD">
        <w:trPr>
          <w:gridAfter w:val="1"/>
          <w:wAfter w:w="34" w:type="dxa"/>
          <w:trHeight w:val="340"/>
        </w:trPr>
        <w:tc>
          <w:tcPr>
            <w:tcW w:w="25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43F" w:rsidRPr="00F732EB" w:rsidRDefault="00314972" w:rsidP="00314972">
            <w:r w:rsidRPr="00F732EB">
              <w:rPr>
                <w:rFonts w:ascii="Century Gothic" w:hAnsi="Century Gothic" w:cs="Arial" w:hint="eastAsia"/>
                <w:sz w:val="20"/>
                <w:szCs w:val="20"/>
              </w:rPr>
              <w:t>法定代理人或</w:t>
            </w:r>
            <w:r w:rsidR="0075123B" w:rsidRPr="00F732EB">
              <w:rPr>
                <w:rFonts w:ascii="Century Gothic" w:hAnsi="Century Gothic" w:cs="Arial"/>
                <w:sz w:val="20"/>
                <w:szCs w:val="20"/>
              </w:rPr>
              <w:t>監護人姓名</w:t>
            </w: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43F" w:rsidRPr="00F732EB" w:rsidRDefault="0021543F" w:rsidP="003A6F7B">
            <w:pPr>
              <w:ind w:firstLine="200"/>
              <w:jc w:val="center"/>
              <w:rPr>
                <w:rFonts w:ascii="Century Gothic" w:hAnsi="Century Gothic" w:cs="Arial"/>
                <w:sz w:val="20"/>
                <w:szCs w:val="22"/>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43F" w:rsidRPr="00F732EB" w:rsidRDefault="0075123B" w:rsidP="003A6F7B">
            <w:pPr>
              <w:jc w:val="center"/>
            </w:pPr>
            <w:r w:rsidRPr="00F732EB">
              <w:rPr>
                <w:rFonts w:ascii="Century Gothic" w:hAnsi="Century Gothic" w:cs="Arial"/>
                <w:sz w:val="20"/>
                <w:szCs w:val="20"/>
              </w:rPr>
              <w:t>與個案關係</w:t>
            </w:r>
          </w:p>
        </w:tc>
        <w:tc>
          <w:tcPr>
            <w:tcW w:w="7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43F" w:rsidRPr="00F732EB" w:rsidRDefault="0021543F" w:rsidP="003A6F7B">
            <w:pPr>
              <w:jc w:val="center"/>
              <w:rPr>
                <w:rFonts w:ascii="Century Gothic" w:hAnsi="Century Gothic" w:cs="Arial"/>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43F" w:rsidRPr="00F732EB" w:rsidRDefault="0075123B" w:rsidP="003A6F7B">
            <w:pPr>
              <w:jc w:val="center"/>
              <w:rPr>
                <w:rFonts w:ascii="Century Gothic" w:hAnsi="Century Gothic" w:cs="Arial"/>
                <w:sz w:val="20"/>
                <w:szCs w:val="20"/>
              </w:rPr>
            </w:pPr>
            <w:r w:rsidRPr="00F732EB">
              <w:rPr>
                <w:rFonts w:ascii="Century Gothic" w:hAnsi="Century Gothic" w:cs="Arial"/>
                <w:sz w:val="20"/>
                <w:szCs w:val="20"/>
              </w:rPr>
              <w:t>聯絡電話</w:t>
            </w:r>
          </w:p>
        </w:tc>
        <w:tc>
          <w:tcPr>
            <w:tcW w:w="189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543F" w:rsidRPr="00F732EB" w:rsidRDefault="0075123B">
            <w:pPr>
              <w:snapToGrid w:val="0"/>
              <w:rPr>
                <w:rFonts w:ascii="Century Gothic" w:hAnsi="Century Gothic" w:cs="Arial"/>
                <w:sz w:val="16"/>
                <w:szCs w:val="16"/>
              </w:rPr>
            </w:pPr>
            <w:r w:rsidRPr="00F732EB">
              <w:rPr>
                <w:rFonts w:ascii="Century Gothic" w:hAnsi="Century Gothic" w:cs="Arial"/>
                <w:sz w:val="16"/>
                <w:szCs w:val="16"/>
              </w:rPr>
              <w:t>家用</w:t>
            </w:r>
          </w:p>
        </w:tc>
        <w:tc>
          <w:tcPr>
            <w:tcW w:w="19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543F" w:rsidRPr="00F732EB" w:rsidRDefault="0075123B">
            <w:pPr>
              <w:snapToGrid w:val="0"/>
              <w:rPr>
                <w:rFonts w:ascii="Century Gothic" w:hAnsi="Century Gothic" w:cs="Arial"/>
                <w:sz w:val="16"/>
                <w:szCs w:val="16"/>
              </w:rPr>
            </w:pPr>
            <w:r w:rsidRPr="00F732EB">
              <w:rPr>
                <w:rFonts w:ascii="Century Gothic" w:hAnsi="Century Gothic" w:cs="Arial"/>
                <w:sz w:val="16"/>
                <w:szCs w:val="16"/>
              </w:rPr>
              <w:t>行動</w:t>
            </w:r>
          </w:p>
        </w:tc>
      </w:tr>
      <w:tr w:rsidR="00F732EB" w:rsidRPr="00F732EB" w:rsidTr="00C90088">
        <w:trPr>
          <w:gridAfter w:val="1"/>
          <w:wAfter w:w="34" w:type="dxa"/>
          <w:trHeight w:val="407"/>
        </w:trPr>
        <w:tc>
          <w:tcPr>
            <w:tcW w:w="18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43F" w:rsidRPr="00F732EB" w:rsidRDefault="0075123B" w:rsidP="002905C2">
            <w:r w:rsidRPr="00F732EB">
              <w:rPr>
                <w:rFonts w:ascii="Century Gothic" w:hAnsi="Century Gothic" w:cs="Arial"/>
                <w:sz w:val="20"/>
                <w:szCs w:val="20"/>
              </w:rPr>
              <w:t>戶籍地址</w:t>
            </w:r>
            <w:r w:rsidRPr="00F732EB">
              <w:rPr>
                <w:rFonts w:ascii="Century Gothic" w:hAnsi="Century Gothic" w:cs="Arial"/>
                <w:sz w:val="14"/>
                <w:szCs w:val="14"/>
              </w:rPr>
              <w:t>[</w:t>
            </w:r>
            <w:proofErr w:type="gramStart"/>
            <w:r w:rsidRPr="00F732EB">
              <w:rPr>
                <w:rFonts w:ascii="Century Gothic" w:hAnsi="Century Gothic" w:cs="Arial"/>
                <w:sz w:val="14"/>
                <w:szCs w:val="14"/>
              </w:rPr>
              <w:t>需含鄰里</w:t>
            </w:r>
            <w:proofErr w:type="gramEnd"/>
            <w:r w:rsidRPr="00F732EB">
              <w:rPr>
                <w:rFonts w:ascii="Century Gothic" w:hAnsi="Century Gothic" w:cs="Arial"/>
                <w:sz w:val="14"/>
                <w:szCs w:val="14"/>
              </w:rPr>
              <w:t>]</w:t>
            </w:r>
          </w:p>
        </w:tc>
        <w:tc>
          <w:tcPr>
            <w:tcW w:w="8961" w:type="dxa"/>
            <w:gridSpan w:val="2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43F" w:rsidRPr="00F732EB" w:rsidRDefault="0075123B" w:rsidP="00585A20">
            <w:pPr>
              <w:pStyle w:val="a3"/>
              <w:tabs>
                <w:tab w:val="clear" w:pos="4153"/>
                <w:tab w:val="clear" w:pos="8306"/>
              </w:tabs>
              <w:snapToGrid/>
              <w:ind w:firstLine="700"/>
              <w:jc w:val="both"/>
              <w:rPr>
                <w:rFonts w:ascii="Century Gothic" w:hAnsi="Century Gothic" w:cs="Arial"/>
                <w:szCs w:val="24"/>
              </w:rPr>
            </w:pPr>
            <w:r w:rsidRPr="00F732EB">
              <w:rPr>
                <w:rFonts w:ascii="Century Gothic" w:hAnsi="Century Gothic" w:cs="Arial"/>
                <w:szCs w:val="24"/>
              </w:rPr>
              <w:t>市</w:t>
            </w:r>
            <w:r w:rsidRPr="00F732EB">
              <w:rPr>
                <w:rFonts w:ascii="Century Gothic" w:hAnsi="Century Gothic" w:cs="Arial"/>
                <w:szCs w:val="24"/>
              </w:rPr>
              <w:t>/</w:t>
            </w:r>
            <w:r w:rsidRPr="00F732EB">
              <w:rPr>
                <w:rFonts w:ascii="Century Gothic" w:hAnsi="Century Gothic" w:cs="Arial"/>
                <w:szCs w:val="24"/>
              </w:rPr>
              <w:t>縣</w:t>
            </w:r>
            <w:r w:rsidRPr="00F732EB">
              <w:rPr>
                <w:rFonts w:ascii="Century Gothic" w:hAnsi="Century Gothic" w:cs="Arial"/>
                <w:szCs w:val="24"/>
              </w:rPr>
              <w:t xml:space="preserve">       </w:t>
            </w:r>
            <w:r w:rsidRPr="00F732EB">
              <w:rPr>
                <w:rFonts w:ascii="Century Gothic" w:hAnsi="Century Gothic" w:cs="Arial"/>
                <w:szCs w:val="24"/>
              </w:rPr>
              <w:t>區</w:t>
            </w:r>
            <w:r w:rsidRPr="00F732EB">
              <w:rPr>
                <w:rFonts w:ascii="Century Gothic" w:hAnsi="Century Gothic" w:cs="Arial"/>
                <w:szCs w:val="24"/>
              </w:rPr>
              <w:t>/</w:t>
            </w:r>
            <w:r w:rsidRPr="00F732EB">
              <w:rPr>
                <w:rFonts w:ascii="Century Gothic" w:hAnsi="Century Gothic" w:cs="Arial"/>
                <w:szCs w:val="24"/>
              </w:rPr>
              <w:t>鄉鎮市</w:t>
            </w:r>
            <w:r w:rsidRPr="00F732EB">
              <w:rPr>
                <w:rFonts w:ascii="Century Gothic" w:hAnsi="Century Gothic" w:cs="Arial"/>
                <w:szCs w:val="24"/>
              </w:rPr>
              <w:t xml:space="preserve">        </w:t>
            </w:r>
            <w:r w:rsidRPr="00F732EB">
              <w:rPr>
                <w:rFonts w:ascii="Century Gothic" w:hAnsi="Century Gothic" w:cs="Arial"/>
                <w:szCs w:val="24"/>
              </w:rPr>
              <w:t>里</w:t>
            </w:r>
            <w:r w:rsidRPr="00F732EB">
              <w:rPr>
                <w:rFonts w:ascii="Century Gothic" w:hAnsi="Century Gothic" w:cs="Arial"/>
                <w:szCs w:val="24"/>
              </w:rPr>
              <w:t>/</w:t>
            </w:r>
            <w:r w:rsidRPr="00F732EB">
              <w:rPr>
                <w:rFonts w:ascii="Century Gothic" w:hAnsi="Century Gothic" w:cs="Arial"/>
                <w:szCs w:val="24"/>
              </w:rPr>
              <w:t>村</w:t>
            </w:r>
            <w:r w:rsidRPr="00F732EB">
              <w:rPr>
                <w:rFonts w:ascii="Century Gothic" w:hAnsi="Century Gothic" w:cs="Arial"/>
                <w:szCs w:val="24"/>
              </w:rPr>
              <w:t xml:space="preserve">     </w:t>
            </w:r>
            <w:r w:rsidRPr="00F732EB">
              <w:rPr>
                <w:rFonts w:ascii="Century Gothic" w:hAnsi="Century Gothic" w:cs="Arial"/>
                <w:szCs w:val="24"/>
              </w:rPr>
              <w:t>鄰</w:t>
            </w:r>
            <w:r w:rsidRPr="00F732EB">
              <w:rPr>
                <w:rFonts w:ascii="Century Gothic" w:hAnsi="Century Gothic" w:cs="Arial"/>
                <w:szCs w:val="24"/>
              </w:rPr>
              <w:t xml:space="preserve">        </w:t>
            </w:r>
            <w:r w:rsidRPr="00F732EB">
              <w:rPr>
                <w:rFonts w:ascii="Century Gothic" w:hAnsi="Century Gothic" w:cs="Arial"/>
                <w:szCs w:val="24"/>
              </w:rPr>
              <w:t>街路</w:t>
            </w:r>
            <w:r w:rsidRPr="00F732EB">
              <w:rPr>
                <w:rFonts w:ascii="Century Gothic" w:hAnsi="Century Gothic" w:cs="Arial"/>
                <w:szCs w:val="24"/>
              </w:rPr>
              <w:t xml:space="preserve">   </w:t>
            </w:r>
            <w:r w:rsidRPr="00F732EB">
              <w:rPr>
                <w:rFonts w:ascii="Century Gothic" w:hAnsi="Century Gothic" w:cs="Arial"/>
                <w:szCs w:val="24"/>
              </w:rPr>
              <w:t>段</w:t>
            </w:r>
            <w:r w:rsidRPr="00F732EB">
              <w:rPr>
                <w:rFonts w:ascii="Century Gothic" w:hAnsi="Century Gothic" w:cs="Arial"/>
                <w:szCs w:val="24"/>
              </w:rPr>
              <w:t xml:space="preserve">    </w:t>
            </w:r>
            <w:r w:rsidRPr="00F732EB">
              <w:rPr>
                <w:rFonts w:ascii="Century Gothic" w:hAnsi="Century Gothic" w:cs="Arial"/>
                <w:szCs w:val="24"/>
              </w:rPr>
              <w:t>巷</w:t>
            </w:r>
            <w:r w:rsidRPr="00F732EB">
              <w:rPr>
                <w:rFonts w:ascii="Century Gothic" w:hAnsi="Century Gothic" w:cs="Arial"/>
                <w:szCs w:val="24"/>
              </w:rPr>
              <w:t xml:space="preserve">   </w:t>
            </w:r>
            <w:r w:rsidRPr="00F732EB">
              <w:rPr>
                <w:rFonts w:ascii="Century Gothic" w:hAnsi="Century Gothic" w:cs="Arial"/>
                <w:szCs w:val="24"/>
              </w:rPr>
              <w:t>弄</w:t>
            </w:r>
            <w:r w:rsidRPr="00F732EB">
              <w:rPr>
                <w:rFonts w:ascii="Century Gothic" w:hAnsi="Century Gothic" w:cs="Arial"/>
                <w:szCs w:val="24"/>
              </w:rPr>
              <w:t xml:space="preserve">    </w:t>
            </w:r>
            <w:r w:rsidRPr="00F732EB">
              <w:rPr>
                <w:rFonts w:ascii="Century Gothic" w:hAnsi="Century Gothic" w:cs="Arial"/>
                <w:szCs w:val="24"/>
              </w:rPr>
              <w:t>號</w:t>
            </w:r>
            <w:r w:rsidRPr="00F732EB">
              <w:rPr>
                <w:rFonts w:ascii="Century Gothic" w:hAnsi="Century Gothic" w:cs="Arial"/>
                <w:szCs w:val="24"/>
              </w:rPr>
              <w:t xml:space="preserve">   </w:t>
            </w:r>
            <w:r w:rsidRPr="00F732EB">
              <w:rPr>
                <w:rFonts w:ascii="Century Gothic" w:hAnsi="Century Gothic" w:cs="Arial"/>
                <w:szCs w:val="24"/>
              </w:rPr>
              <w:t>樓</w:t>
            </w:r>
          </w:p>
        </w:tc>
      </w:tr>
      <w:tr w:rsidR="00F732EB" w:rsidRPr="00F732EB" w:rsidTr="00C90088">
        <w:trPr>
          <w:gridAfter w:val="1"/>
          <w:wAfter w:w="34" w:type="dxa"/>
          <w:trHeight w:val="428"/>
        </w:trPr>
        <w:tc>
          <w:tcPr>
            <w:tcW w:w="18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43F" w:rsidRPr="00F732EB" w:rsidRDefault="0075123B" w:rsidP="002905C2">
            <w:pPr>
              <w:rPr>
                <w:sz w:val="20"/>
                <w:szCs w:val="20"/>
              </w:rPr>
            </w:pPr>
            <w:r w:rsidRPr="00F732EB">
              <w:rPr>
                <w:rFonts w:ascii="Century Gothic" w:hAnsi="Century Gothic" w:cs="Arial"/>
                <w:sz w:val="20"/>
                <w:szCs w:val="20"/>
              </w:rPr>
              <w:t>居住地址</w:t>
            </w:r>
            <w:r w:rsidRPr="00F732EB">
              <w:rPr>
                <w:rFonts w:ascii="Century Gothic" w:hAnsi="Century Gothic" w:cs="Arial"/>
                <w:sz w:val="20"/>
                <w:szCs w:val="20"/>
              </w:rPr>
              <w:t xml:space="preserve">  </w:t>
            </w:r>
            <w:r w:rsidRPr="00F732EB">
              <w:rPr>
                <w:rFonts w:ascii="新細明體" w:hAnsi="新細明體" w:cs="Arial"/>
                <w:b/>
                <w:sz w:val="20"/>
                <w:szCs w:val="20"/>
              </w:rPr>
              <w:t>□</w:t>
            </w:r>
            <w:r w:rsidRPr="00F732EB">
              <w:rPr>
                <w:rFonts w:ascii="Century Gothic" w:hAnsi="Century Gothic" w:cs="Arial"/>
                <w:b/>
                <w:sz w:val="20"/>
                <w:szCs w:val="20"/>
              </w:rPr>
              <w:t>同上</w:t>
            </w:r>
          </w:p>
        </w:tc>
        <w:tc>
          <w:tcPr>
            <w:tcW w:w="8961" w:type="dxa"/>
            <w:gridSpan w:val="2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43F" w:rsidRPr="00F732EB" w:rsidRDefault="0075123B" w:rsidP="00585A20">
            <w:pPr>
              <w:pStyle w:val="a3"/>
              <w:tabs>
                <w:tab w:val="clear" w:pos="4153"/>
                <w:tab w:val="clear" w:pos="8306"/>
              </w:tabs>
              <w:snapToGrid/>
              <w:ind w:firstLine="700"/>
              <w:jc w:val="both"/>
              <w:rPr>
                <w:rFonts w:ascii="Century Gothic" w:hAnsi="Century Gothic" w:cs="Arial"/>
                <w:szCs w:val="24"/>
              </w:rPr>
            </w:pPr>
            <w:r w:rsidRPr="00F732EB">
              <w:rPr>
                <w:rFonts w:ascii="Century Gothic" w:hAnsi="Century Gothic" w:cs="Arial"/>
                <w:szCs w:val="24"/>
              </w:rPr>
              <w:t>市</w:t>
            </w:r>
            <w:r w:rsidRPr="00F732EB">
              <w:rPr>
                <w:rFonts w:ascii="Century Gothic" w:hAnsi="Century Gothic" w:cs="Arial"/>
                <w:szCs w:val="24"/>
              </w:rPr>
              <w:t>/</w:t>
            </w:r>
            <w:r w:rsidRPr="00F732EB">
              <w:rPr>
                <w:rFonts w:ascii="Century Gothic" w:hAnsi="Century Gothic" w:cs="Arial"/>
                <w:szCs w:val="24"/>
              </w:rPr>
              <w:t>縣</w:t>
            </w:r>
            <w:r w:rsidRPr="00F732EB">
              <w:rPr>
                <w:rFonts w:ascii="Century Gothic" w:hAnsi="Century Gothic" w:cs="Arial"/>
                <w:szCs w:val="24"/>
              </w:rPr>
              <w:t xml:space="preserve">       </w:t>
            </w:r>
            <w:r w:rsidRPr="00F732EB">
              <w:rPr>
                <w:rFonts w:ascii="Century Gothic" w:hAnsi="Century Gothic" w:cs="Arial"/>
                <w:szCs w:val="24"/>
              </w:rPr>
              <w:t>區</w:t>
            </w:r>
            <w:r w:rsidRPr="00F732EB">
              <w:rPr>
                <w:rFonts w:ascii="Century Gothic" w:hAnsi="Century Gothic" w:cs="Arial"/>
                <w:szCs w:val="24"/>
              </w:rPr>
              <w:t>/</w:t>
            </w:r>
            <w:r w:rsidRPr="00F732EB">
              <w:rPr>
                <w:rFonts w:ascii="Century Gothic" w:hAnsi="Century Gothic" w:cs="Arial"/>
                <w:szCs w:val="24"/>
              </w:rPr>
              <w:t>鄉鎮市</w:t>
            </w:r>
            <w:r w:rsidRPr="00F732EB">
              <w:rPr>
                <w:rFonts w:ascii="Century Gothic" w:hAnsi="Century Gothic" w:cs="Arial"/>
                <w:szCs w:val="24"/>
              </w:rPr>
              <w:t xml:space="preserve">        </w:t>
            </w:r>
            <w:r w:rsidRPr="00F732EB">
              <w:rPr>
                <w:rFonts w:ascii="Century Gothic" w:hAnsi="Century Gothic" w:cs="Arial"/>
                <w:szCs w:val="24"/>
              </w:rPr>
              <w:t>里</w:t>
            </w:r>
            <w:r w:rsidRPr="00F732EB">
              <w:rPr>
                <w:rFonts w:ascii="Century Gothic" w:hAnsi="Century Gothic" w:cs="Arial"/>
                <w:szCs w:val="24"/>
              </w:rPr>
              <w:t>/</w:t>
            </w:r>
            <w:r w:rsidRPr="00F732EB">
              <w:rPr>
                <w:rFonts w:ascii="Century Gothic" w:hAnsi="Century Gothic" w:cs="Arial"/>
                <w:szCs w:val="24"/>
              </w:rPr>
              <w:t>村</w:t>
            </w:r>
            <w:r w:rsidRPr="00F732EB">
              <w:rPr>
                <w:rFonts w:ascii="Century Gothic" w:hAnsi="Century Gothic" w:cs="Arial"/>
                <w:szCs w:val="24"/>
              </w:rPr>
              <w:t xml:space="preserve">     </w:t>
            </w:r>
            <w:r w:rsidRPr="00F732EB">
              <w:rPr>
                <w:rFonts w:ascii="Century Gothic" w:hAnsi="Century Gothic" w:cs="Arial"/>
                <w:szCs w:val="24"/>
              </w:rPr>
              <w:t>鄰</w:t>
            </w:r>
            <w:r w:rsidRPr="00F732EB">
              <w:rPr>
                <w:rFonts w:ascii="Century Gothic" w:hAnsi="Century Gothic" w:cs="Arial"/>
                <w:szCs w:val="24"/>
              </w:rPr>
              <w:t xml:space="preserve">        </w:t>
            </w:r>
            <w:r w:rsidRPr="00F732EB">
              <w:rPr>
                <w:rFonts w:ascii="Century Gothic" w:hAnsi="Century Gothic" w:cs="Arial"/>
                <w:szCs w:val="24"/>
              </w:rPr>
              <w:t>街路</w:t>
            </w:r>
            <w:r w:rsidRPr="00F732EB">
              <w:rPr>
                <w:rFonts w:ascii="Century Gothic" w:hAnsi="Century Gothic" w:cs="Arial"/>
                <w:szCs w:val="24"/>
              </w:rPr>
              <w:t xml:space="preserve">   </w:t>
            </w:r>
            <w:r w:rsidRPr="00F732EB">
              <w:rPr>
                <w:rFonts w:ascii="Century Gothic" w:hAnsi="Century Gothic" w:cs="Arial"/>
                <w:szCs w:val="24"/>
              </w:rPr>
              <w:t>段</w:t>
            </w:r>
            <w:r w:rsidRPr="00F732EB">
              <w:rPr>
                <w:rFonts w:ascii="Century Gothic" w:hAnsi="Century Gothic" w:cs="Arial"/>
                <w:szCs w:val="24"/>
              </w:rPr>
              <w:t xml:space="preserve">    </w:t>
            </w:r>
            <w:r w:rsidRPr="00F732EB">
              <w:rPr>
                <w:rFonts w:ascii="Century Gothic" w:hAnsi="Century Gothic" w:cs="Arial"/>
                <w:szCs w:val="24"/>
              </w:rPr>
              <w:t>巷</w:t>
            </w:r>
            <w:r w:rsidRPr="00F732EB">
              <w:rPr>
                <w:rFonts w:ascii="Century Gothic" w:hAnsi="Century Gothic" w:cs="Arial"/>
                <w:szCs w:val="24"/>
              </w:rPr>
              <w:t xml:space="preserve">   </w:t>
            </w:r>
            <w:r w:rsidRPr="00F732EB">
              <w:rPr>
                <w:rFonts w:ascii="Century Gothic" w:hAnsi="Century Gothic" w:cs="Arial"/>
                <w:szCs w:val="24"/>
              </w:rPr>
              <w:t>弄</w:t>
            </w:r>
            <w:r w:rsidRPr="00F732EB">
              <w:rPr>
                <w:rFonts w:ascii="Century Gothic" w:hAnsi="Century Gothic" w:cs="Arial"/>
                <w:szCs w:val="24"/>
              </w:rPr>
              <w:t xml:space="preserve">    </w:t>
            </w:r>
            <w:r w:rsidRPr="00F732EB">
              <w:rPr>
                <w:rFonts w:ascii="Century Gothic" w:hAnsi="Century Gothic" w:cs="Arial"/>
                <w:szCs w:val="24"/>
              </w:rPr>
              <w:t>號</w:t>
            </w:r>
            <w:r w:rsidRPr="00F732EB">
              <w:rPr>
                <w:rFonts w:ascii="Century Gothic" w:hAnsi="Century Gothic" w:cs="Arial"/>
                <w:szCs w:val="24"/>
              </w:rPr>
              <w:t xml:space="preserve">   </w:t>
            </w:r>
            <w:r w:rsidRPr="00F732EB">
              <w:rPr>
                <w:rFonts w:ascii="Century Gothic" w:hAnsi="Century Gothic" w:cs="Arial"/>
                <w:szCs w:val="24"/>
              </w:rPr>
              <w:t>樓</w:t>
            </w:r>
          </w:p>
        </w:tc>
      </w:tr>
      <w:tr w:rsidR="00F732EB" w:rsidRPr="00F732EB" w:rsidTr="00867B6F">
        <w:trPr>
          <w:gridAfter w:val="1"/>
          <w:wAfter w:w="34" w:type="dxa"/>
          <w:trHeight w:hRule="exact" w:val="319"/>
        </w:trPr>
        <w:tc>
          <w:tcPr>
            <w:tcW w:w="10768" w:type="dxa"/>
            <w:gridSpan w:val="3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1543F" w:rsidRPr="00F732EB" w:rsidRDefault="0075123B" w:rsidP="00193D8E">
            <w:pPr>
              <w:snapToGrid w:val="0"/>
              <w:jc w:val="both"/>
            </w:pPr>
            <w:r w:rsidRPr="00F732EB">
              <w:rPr>
                <w:rFonts w:ascii="Century Gothic" w:eastAsia="標楷體" w:hAnsi="Century Gothic" w:cs="Arial"/>
                <w:bCs/>
                <w:szCs w:val="22"/>
              </w:rPr>
              <w:t>二、目前就學狀況</w:t>
            </w:r>
          </w:p>
        </w:tc>
      </w:tr>
      <w:tr w:rsidR="00F732EB" w:rsidRPr="00F732EB" w:rsidTr="00C90088">
        <w:trPr>
          <w:gridAfter w:val="1"/>
          <w:wAfter w:w="34" w:type="dxa"/>
          <w:trHeight w:val="340"/>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A20" w:rsidRPr="00F732EB" w:rsidRDefault="00585A20" w:rsidP="002905C2">
            <w:pPr>
              <w:ind w:left="-84"/>
              <w:jc w:val="center"/>
            </w:pPr>
            <w:r w:rsidRPr="00F732EB">
              <w:rPr>
                <w:rFonts w:ascii="Century Gothic" w:hAnsi="Century Gothic" w:cs="Arial"/>
                <w:sz w:val="20"/>
                <w:szCs w:val="20"/>
              </w:rPr>
              <w:t>教育階段</w:t>
            </w:r>
          </w:p>
        </w:tc>
        <w:tc>
          <w:tcPr>
            <w:tcW w:w="9673" w:type="dxa"/>
            <w:gridSpan w:val="2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A20" w:rsidRPr="00F732EB" w:rsidRDefault="00585A20" w:rsidP="00A7701B">
            <w:pPr>
              <w:rPr>
                <w:u w:val="single"/>
              </w:rPr>
            </w:pPr>
            <w:r w:rsidRPr="00F732EB">
              <w:rPr>
                <w:rFonts w:ascii="細明體" w:eastAsia="細明體" w:hAnsi="細明體" w:cs="Arial"/>
                <w:sz w:val="20"/>
                <w:szCs w:val="16"/>
              </w:rPr>
              <w:t>□</w:t>
            </w:r>
            <w:r w:rsidRPr="00F732EB">
              <w:rPr>
                <w:rFonts w:ascii="Calibri" w:hAnsi="Calibri" w:cs="Arial"/>
                <w:sz w:val="20"/>
                <w:szCs w:val="22"/>
              </w:rPr>
              <w:t>學前</w:t>
            </w:r>
            <w:r w:rsidR="0075037C" w:rsidRPr="00F732EB">
              <w:rPr>
                <w:rFonts w:hint="eastAsia"/>
                <w:sz w:val="20"/>
                <w:szCs w:val="20"/>
              </w:rPr>
              <w:t>（</w:t>
            </w:r>
            <w:r w:rsidRPr="00F732EB">
              <w:rPr>
                <w:rFonts w:ascii="Calibri" w:hAnsi="Calibri" w:cs="Arial" w:hint="eastAsia"/>
                <w:sz w:val="20"/>
                <w:szCs w:val="22"/>
              </w:rPr>
              <w:t>大班</w:t>
            </w:r>
            <w:r w:rsidR="0075037C" w:rsidRPr="00F732EB">
              <w:rPr>
                <w:sz w:val="20"/>
                <w:szCs w:val="20"/>
              </w:rPr>
              <w:t>）</w:t>
            </w:r>
            <w:r w:rsidRPr="00F732EB">
              <w:rPr>
                <w:rFonts w:ascii="Calibri" w:hAnsi="Calibri" w:cs="Arial"/>
                <w:sz w:val="20"/>
                <w:szCs w:val="22"/>
              </w:rPr>
              <w:t xml:space="preserve">             </w:t>
            </w:r>
            <w:r w:rsidRPr="00F732EB">
              <w:rPr>
                <w:rFonts w:ascii="Calibri" w:hAnsi="Calibri" w:cs="Arial" w:hint="eastAsia"/>
                <w:sz w:val="20"/>
                <w:szCs w:val="22"/>
              </w:rPr>
              <w:t xml:space="preserve"> </w:t>
            </w:r>
            <w:r w:rsidRPr="00F732EB">
              <w:rPr>
                <w:rFonts w:ascii="細明體" w:eastAsia="細明體" w:hAnsi="細明體" w:cs="Arial"/>
                <w:sz w:val="20"/>
                <w:szCs w:val="16"/>
              </w:rPr>
              <w:t>□</w:t>
            </w:r>
            <w:r w:rsidRPr="00F732EB">
              <w:rPr>
                <w:rFonts w:ascii="Calibri" w:hAnsi="Calibri" w:cs="Arial"/>
                <w:sz w:val="20"/>
                <w:szCs w:val="22"/>
              </w:rPr>
              <w:t>國小</w:t>
            </w:r>
            <w:r w:rsidRPr="00F732EB">
              <w:rPr>
                <w:rFonts w:ascii="Calibri" w:hAnsi="Calibri" w:cs="Arial" w:hint="eastAsia"/>
                <w:sz w:val="20"/>
                <w:szCs w:val="22"/>
                <w:u w:val="single"/>
              </w:rPr>
              <w:t xml:space="preserve">        </w:t>
            </w:r>
            <w:r w:rsidRPr="00F732EB">
              <w:rPr>
                <w:rFonts w:ascii="Calibri" w:hAnsi="Calibri" w:cs="Arial" w:hint="eastAsia"/>
                <w:sz w:val="20"/>
                <w:szCs w:val="22"/>
              </w:rPr>
              <w:t>年級</w:t>
            </w:r>
            <w:r w:rsidRPr="00F732EB">
              <w:rPr>
                <w:rFonts w:ascii="Calibri" w:hAnsi="Calibri" w:cs="Arial"/>
                <w:sz w:val="20"/>
                <w:szCs w:val="22"/>
              </w:rPr>
              <w:t xml:space="preserve"> </w:t>
            </w:r>
            <w:r w:rsidRPr="00F732EB">
              <w:rPr>
                <w:rFonts w:ascii="Calibri" w:hAnsi="Calibri" w:cs="Arial" w:hint="eastAsia"/>
                <w:sz w:val="20"/>
                <w:szCs w:val="22"/>
              </w:rPr>
              <w:t xml:space="preserve"> </w:t>
            </w:r>
            <w:r w:rsidRPr="00F732EB">
              <w:rPr>
                <w:rFonts w:ascii="Calibri" w:hAnsi="Calibri" w:cs="Arial"/>
                <w:sz w:val="20"/>
                <w:szCs w:val="22"/>
              </w:rPr>
              <w:t xml:space="preserve">           </w:t>
            </w:r>
            <w:r w:rsidRPr="00F732EB">
              <w:rPr>
                <w:rFonts w:ascii="Calibri" w:hAnsi="Calibri" w:cs="Arial" w:hint="eastAsia"/>
                <w:sz w:val="20"/>
                <w:szCs w:val="22"/>
              </w:rPr>
              <w:t xml:space="preserve"> </w:t>
            </w:r>
            <w:r w:rsidRPr="00F732EB">
              <w:rPr>
                <w:rFonts w:ascii="細明體" w:eastAsia="細明體" w:hAnsi="細明體" w:cs="Arial"/>
                <w:sz w:val="20"/>
                <w:szCs w:val="16"/>
              </w:rPr>
              <w:t>□</w:t>
            </w:r>
            <w:r w:rsidRPr="00F732EB">
              <w:rPr>
                <w:rFonts w:ascii="Calibri" w:hAnsi="Calibri" w:cs="Arial"/>
                <w:sz w:val="20"/>
                <w:szCs w:val="22"/>
              </w:rPr>
              <w:t>國中</w:t>
            </w:r>
            <w:r w:rsidRPr="00F732EB">
              <w:rPr>
                <w:rFonts w:ascii="Calibri" w:hAnsi="Calibri" w:cs="Arial" w:hint="eastAsia"/>
                <w:sz w:val="20"/>
                <w:szCs w:val="22"/>
                <w:u w:val="single"/>
              </w:rPr>
              <w:t xml:space="preserve">        </w:t>
            </w:r>
            <w:r w:rsidRPr="00F732EB">
              <w:rPr>
                <w:rFonts w:ascii="Calibri" w:hAnsi="Calibri" w:cs="Arial" w:hint="eastAsia"/>
                <w:sz w:val="20"/>
                <w:szCs w:val="22"/>
              </w:rPr>
              <w:t>年級</w:t>
            </w:r>
            <w:r w:rsidR="00330E4B" w:rsidRPr="00F732EB">
              <w:rPr>
                <w:rFonts w:ascii="Calibri" w:hAnsi="Calibri" w:cs="Arial" w:hint="eastAsia"/>
                <w:sz w:val="20"/>
                <w:szCs w:val="22"/>
              </w:rPr>
              <w:t xml:space="preserve">                </w:t>
            </w:r>
            <w:r w:rsidR="00330E4B" w:rsidRPr="00F732EB">
              <w:rPr>
                <w:rFonts w:ascii="細明體" w:eastAsia="細明體" w:hAnsi="細明體" w:cs="Arial"/>
                <w:sz w:val="20"/>
                <w:szCs w:val="16"/>
              </w:rPr>
              <w:t>□</w:t>
            </w:r>
            <w:r w:rsidR="00330E4B" w:rsidRPr="00F732EB">
              <w:rPr>
                <w:rFonts w:ascii="Calibri" w:hAnsi="Calibri" w:cs="Arial" w:hint="eastAsia"/>
                <w:sz w:val="20"/>
                <w:szCs w:val="22"/>
              </w:rPr>
              <w:t>高中職</w:t>
            </w:r>
            <w:r w:rsidR="00330E4B" w:rsidRPr="00F732EB">
              <w:rPr>
                <w:rFonts w:ascii="Calibri" w:hAnsi="Calibri" w:cs="Arial" w:hint="eastAsia"/>
                <w:sz w:val="20"/>
                <w:szCs w:val="22"/>
                <w:u w:val="single"/>
              </w:rPr>
              <w:t xml:space="preserve">        </w:t>
            </w:r>
            <w:r w:rsidR="00330E4B" w:rsidRPr="00F732EB">
              <w:rPr>
                <w:rFonts w:ascii="Calibri" w:hAnsi="Calibri" w:cs="Arial" w:hint="eastAsia"/>
                <w:sz w:val="20"/>
                <w:szCs w:val="22"/>
              </w:rPr>
              <w:t>年級</w:t>
            </w:r>
            <w:r w:rsidR="00330E4B" w:rsidRPr="00F732EB">
              <w:rPr>
                <w:rFonts w:ascii="Calibri" w:hAnsi="Calibri" w:cs="Arial" w:hint="eastAsia"/>
                <w:sz w:val="20"/>
                <w:szCs w:val="22"/>
                <w:u w:val="single"/>
              </w:rPr>
              <w:t xml:space="preserve">                        </w:t>
            </w:r>
            <w:r w:rsidR="00263E81" w:rsidRPr="00F732EB">
              <w:rPr>
                <w:rFonts w:ascii="Calibri" w:hAnsi="Calibri" w:cs="Arial" w:hint="eastAsia"/>
                <w:sz w:val="20"/>
                <w:szCs w:val="22"/>
              </w:rPr>
              <w:t>科</w:t>
            </w:r>
          </w:p>
        </w:tc>
      </w:tr>
      <w:tr w:rsidR="00F732EB" w:rsidRPr="00F732EB" w:rsidTr="00C90088">
        <w:trPr>
          <w:gridAfter w:val="1"/>
          <w:wAfter w:w="34" w:type="dxa"/>
          <w:trHeight w:val="340"/>
        </w:trPr>
        <w:tc>
          <w:tcPr>
            <w:tcW w:w="19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A20" w:rsidRPr="00F732EB" w:rsidRDefault="00585A20" w:rsidP="002905C2">
            <w:pPr>
              <w:ind w:left="-84"/>
              <w:jc w:val="center"/>
              <w:rPr>
                <w:rFonts w:ascii="Century Gothic" w:hAnsi="Century Gothic" w:cs="Arial"/>
                <w:sz w:val="20"/>
                <w:szCs w:val="20"/>
              </w:rPr>
            </w:pPr>
            <w:r w:rsidRPr="00F732EB">
              <w:rPr>
                <w:rFonts w:ascii="Calibri" w:hAnsi="Calibri" w:cs="Arial"/>
                <w:sz w:val="20"/>
                <w:szCs w:val="22"/>
              </w:rPr>
              <w:t>就讀學校或學前機構</w:t>
            </w:r>
          </w:p>
        </w:tc>
        <w:tc>
          <w:tcPr>
            <w:tcW w:w="340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A20" w:rsidRPr="00F732EB" w:rsidRDefault="00585A20">
            <w:pPr>
              <w:rPr>
                <w:rFonts w:ascii="細明體" w:eastAsia="細明體" w:hAnsi="細明體" w:cs="Arial"/>
                <w:sz w:val="20"/>
                <w:szCs w:val="16"/>
              </w:rPr>
            </w:pPr>
          </w:p>
        </w:tc>
        <w:tc>
          <w:tcPr>
            <w:tcW w:w="241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A20" w:rsidRPr="00F732EB" w:rsidRDefault="00585A20" w:rsidP="00585A20">
            <w:pPr>
              <w:ind w:left="-48"/>
              <w:rPr>
                <w:rFonts w:ascii="Calibri" w:hAnsi="Calibri" w:cs="Arial"/>
                <w:sz w:val="20"/>
                <w:szCs w:val="22"/>
              </w:rPr>
            </w:pPr>
            <w:r w:rsidRPr="00F732EB">
              <w:rPr>
                <w:rFonts w:ascii="Calibri" w:hAnsi="Calibri" w:cs="Arial"/>
                <w:sz w:val="20"/>
                <w:szCs w:val="22"/>
              </w:rPr>
              <w:t>就讀學校或學前機構</w:t>
            </w:r>
            <w:r w:rsidRPr="00F732EB">
              <w:rPr>
                <w:rFonts w:ascii="Calibri" w:hAnsi="Calibri" w:cs="Arial" w:hint="eastAsia"/>
                <w:sz w:val="20"/>
                <w:szCs w:val="22"/>
              </w:rPr>
              <w:t>電話</w:t>
            </w:r>
          </w:p>
        </w:tc>
        <w:tc>
          <w:tcPr>
            <w:tcW w:w="30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5A20" w:rsidRPr="00F732EB" w:rsidRDefault="00585A20" w:rsidP="00A7701B"/>
        </w:tc>
      </w:tr>
      <w:tr w:rsidR="00F732EB" w:rsidRPr="00F732EB" w:rsidTr="00C90088">
        <w:trPr>
          <w:gridAfter w:val="1"/>
          <w:wAfter w:w="34" w:type="dxa"/>
          <w:trHeight w:val="340"/>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43F" w:rsidRPr="00F732EB" w:rsidRDefault="0075123B" w:rsidP="002905C2">
            <w:pPr>
              <w:ind w:left="-84"/>
              <w:jc w:val="center"/>
            </w:pPr>
            <w:r w:rsidRPr="00F732EB">
              <w:rPr>
                <w:rFonts w:ascii="Century Gothic" w:hAnsi="Century Gothic" w:cs="Arial"/>
                <w:sz w:val="20"/>
                <w:szCs w:val="20"/>
              </w:rPr>
              <w:t>安置班別</w:t>
            </w:r>
          </w:p>
        </w:tc>
        <w:tc>
          <w:tcPr>
            <w:tcW w:w="9673" w:type="dxa"/>
            <w:gridSpan w:val="2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43F" w:rsidRPr="00F732EB" w:rsidRDefault="0075123B" w:rsidP="00744859">
            <w:pPr>
              <w:spacing w:line="240" w:lineRule="exact"/>
              <w:jc w:val="both"/>
              <w:rPr>
                <w:u w:val="single"/>
              </w:rPr>
            </w:pPr>
            <w:r w:rsidRPr="00F732EB">
              <w:rPr>
                <w:rFonts w:ascii="細明體" w:eastAsia="細明體" w:hAnsi="細明體" w:cs="Arial"/>
                <w:sz w:val="20"/>
                <w:szCs w:val="16"/>
              </w:rPr>
              <w:t>□普通班</w:t>
            </w:r>
            <w:r w:rsidRPr="00F732EB">
              <w:rPr>
                <w:rFonts w:ascii="Century Gothic" w:eastAsia="細明體" w:hAnsi="Century Gothic" w:cs="Arial"/>
                <w:sz w:val="20"/>
                <w:szCs w:val="16"/>
              </w:rPr>
              <w:t xml:space="preserve">    </w:t>
            </w:r>
            <w:r w:rsidRPr="00F732EB">
              <w:rPr>
                <w:rFonts w:ascii="細明體" w:eastAsia="細明體" w:hAnsi="細明體" w:cs="Arial"/>
                <w:sz w:val="20"/>
                <w:szCs w:val="16"/>
              </w:rPr>
              <w:t>□集中式特教班</w:t>
            </w:r>
            <w:r w:rsidR="00A742DE" w:rsidRPr="00F732EB">
              <w:rPr>
                <w:rFonts w:ascii="細明體" w:eastAsia="細明體" w:hAnsi="細明體" w:cs="Arial" w:hint="eastAsia"/>
                <w:sz w:val="20"/>
                <w:szCs w:val="16"/>
              </w:rPr>
              <w:t xml:space="preserve">  </w:t>
            </w:r>
            <w:r w:rsidR="00A742DE" w:rsidRPr="00F732EB">
              <w:rPr>
                <w:rFonts w:ascii="細明體" w:eastAsia="細明體" w:hAnsi="細明體" w:cs="Arial"/>
                <w:sz w:val="20"/>
                <w:szCs w:val="16"/>
              </w:rPr>
              <w:t>□</w:t>
            </w:r>
            <w:r w:rsidR="00A742DE" w:rsidRPr="00F732EB">
              <w:rPr>
                <w:rFonts w:ascii="細明體" w:eastAsia="細明體" w:hAnsi="細明體" w:cs="Arial" w:hint="eastAsia"/>
                <w:sz w:val="20"/>
                <w:szCs w:val="16"/>
              </w:rPr>
              <w:t>其他</w:t>
            </w:r>
            <w:r w:rsidR="00A742DE" w:rsidRPr="00F732EB">
              <w:rPr>
                <w:rFonts w:ascii="細明體" w:eastAsia="細明體" w:hAnsi="細明體" w:cs="Arial" w:hint="eastAsia"/>
                <w:sz w:val="20"/>
                <w:szCs w:val="16"/>
                <w:u w:val="single"/>
              </w:rPr>
              <w:t xml:space="preserve">  </w:t>
            </w:r>
            <w:r w:rsidR="00585A20" w:rsidRPr="00F732EB">
              <w:rPr>
                <w:rFonts w:ascii="細明體" w:eastAsia="細明體" w:hAnsi="細明體" w:cs="Arial" w:hint="eastAsia"/>
                <w:sz w:val="20"/>
                <w:szCs w:val="16"/>
                <w:u w:val="single"/>
              </w:rPr>
              <w:t xml:space="preserve">       </w:t>
            </w:r>
            <w:r w:rsidR="00A742DE" w:rsidRPr="00F732EB">
              <w:rPr>
                <w:rFonts w:ascii="細明體" w:eastAsia="細明體" w:hAnsi="細明體" w:cs="Arial" w:hint="eastAsia"/>
                <w:sz w:val="20"/>
                <w:szCs w:val="16"/>
                <w:u w:val="single"/>
              </w:rPr>
              <w:t xml:space="preserve">    .</w:t>
            </w:r>
          </w:p>
        </w:tc>
      </w:tr>
      <w:tr w:rsidR="00F732EB" w:rsidRPr="00F732EB" w:rsidTr="00C90088">
        <w:trPr>
          <w:gridAfter w:val="1"/>
          <w:wAfter w:w="34" w:type="dxa"/>
          <w:trHeight w:val="340"/>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61D1" w:rsidRPr="00F732EB" w:rsidRDefault="007F61D1" w:rsidP="002905C2">
            <w:pPr>
              <w:ind w:left="-84"/>
              <w:jc w:val="center"/>
            </w:pPr>
            <w:r w:rsidRPr="00F732EB">
              <w:rPr>
                <w:rFonts w:ascii="Century Gothic" w:hAnsi="Century Gothic" w:cs="Arial"/>
                <w:sz w:val="20"/>
                <w:szCs w:val="20"/>
              </w:rPr>
              <w:t>特教方式</w:t>
            </w:r>
          </w:p>
        </w:tc>
        <w:tc>
          <w:tcPr>
            <w:tcW w:w="9673" w:type="dxa"/>
            <w:gridSpan w:val="2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2717" w:rsidRPr="00F732EB" w:rsidRDefault="007F61D1" w:rsidP="00193D8E">
            <w:pPr>
              <w:tabs>
                <w:tab w:val="left" w:pos="2592"/>
                <w:tab w:val="left" w:pos="4276"/>
                <w:tab w:val="left" w:pos="6513"/>
              </w:tabs>
              <w:snapToGrid w:val="0"/>
              <w:spacing w:line="276" w:lineRule="auto"/>
              <w:jc w:val="both"/>
              <w:rPr>
                <w:rFonts w:ascii="細明體" w:eastAsia="細明體" w:hAnsi="細明體" w:cs="Arial"/>
                <w:sz w:val="20"/>
                <w:szCs w:val="20"/>
              </w:rPr>
            </w:pPr>
            <w:r w:rsidRPr="00F732EB">
              <w:rPr>
                <w:rFonts w:ascii="細明體" w:eastAsia="細明體" w:hAnsi="細明體" w:cs="Arial"/>
                <w:sz w:val="20"/>
                <w:szCs w:val="20"/>
              </w:rPr>
              <w:t>□不分類資源班</w:t>
            </w:r>
            <w:r w:rsidR="00FF2717" w:rsidRPr="00F732EB">
              <w:rPr>
                <w:rFonts w:ascii="細明體" w:eastAsia="細明體" w:hAnsi="細明體" w:cs="Arial" w:hint="eastAsia"/>
                <w:sz w:val="20"/>
                <w:szCs w:val="20"/>
              </w:rPr>
              <w:t xml:space="preserve">      </w:t>
            </w:r>
            <w:r w:rsidR="0075037C">
              <w:rPr>
                <w:rFonts w:ascii="細明體" w:eastAsia="細明體" w:hAnsi="細明體" w:cs="Arial" w:hint="eastAsia"/>
                <w:sz w:val="20"/>
                <w:szCs w:val="20"/>
              </w:rPr>
              <w:t xml:space="preserve">  </w:t>
            </w:r>
            <w:r w:rsidR="00FF2717" w:rsidRPr="00F732EB">
              <w:rPr>
                <w:rFonts w:ascii="細明體" w:eastAsia="細明體" w:hAnsi="細明體" w:cs="Arial" w:hint="eastAsia"/>
                <w:sz w:val="20"/>
                <w:szCs w:val="20"/>
              </w:rPr>
              <w:t xml:space="preserve"> </w:t>
            </w:r>
            <w:r w:rsidR="00EF5E10" w:rsidRPr="00F732EB">
              <w:rPr>
                <w:rFonts w:ascii="細明體" w:eastAsia="細明體" w:hAnsi="細明體" w:cs="Arial" w:hint="eastAsia"/>
                <w:sz w:val="20"/>
                <w:szCs w:val="20"/>
              </w:rPr>
              <w:t xml:space="preserve"> </w:t>
            </w:r>
            <w:r w:rsidR="00FF2717" w:rsidRPr="00F732EB">
              <w:rPr>
                <w:rFonts w:ascii="細明體" w:eastAsia="細明體" w:hAnsi="細明體" w:cs="Arial"/>
                <w:sz w:val="20"/>
                <w:szCs w:val="20"/>
              </w:rPr>
              <w:t>□不分類巡迴輔導</w:t>
            </w:r>
            <w:r w:rsidR="00FF2717" w:rsidRPr="00F732EB">
              <w:rPr>
                <w:rFonts w:ascii="細明體" w:eastAsia="細明體" w:hAnsi="細明體" w:cs="Arial" w:hint="eastAsia"/>
                <w:sz w:val="20"/>
                <w:szCs w:val="20"/>
              </w:rPr>
              <w:t xml:space="preserve">   </w:t>
            </w:r>
            <w:r w:rsidR="0018190E" w:rsidRPr="00F732EB">
              <w:rPr>
                <w:rFonts w:ascii="細明體" w:eastAsia="細明體" w:hAnsi="細明體" w:cs="Arial" w:hint="eastAsia"/>
                <w:sz w:val="20"/>
                <w:szCs w:val="20"/>
              </w:rPr>
              <w:t xml:space="preserve"> </w:t>
            </w:r>
            <w:r w:rsidR="00EF5E10" w:rsidRPr="00F732EB">
              <w:rPr>
                <w:rFonts w:ascii="細明體" w:eastAsia="細明體" w:hAnsi="細明體" w:cs="Arial" w:hint="eastAsia"/>
                <w:sz w:val="20"/>
                <w:szCs w:val="20"/>
              </w:rPr>
              <w:t xml:space="preserve">  </w:t>
            </w:r>
            <w:r w:rsidR="0075037C">
              <w:rPr>
                <w:rFonts w:ascii="細明體" w:eastAsia="細明體" w:hAnsi="細明體" w:cs="Arial" w:hint="eastAsia"/>
                <w:sz w:val="20"/>
                <w:szCs w:val="20"/>
              </w:rPr>
              <w:t xml:space="preserve">  </w:t>
            </w:r>
            <w:r w:rsidR="00EF5E10" w:rsidRPr="00F732EB">
              <w:rPr>
                <w:rFonts w:ascii="細明體" w:eastAsia="細明體" w:hAnsi="細明體" w:cs="Arial" w:hint="eastAsia"/>
                <w:sz w:val="20"/>
                <w:szCs w:val="20"/>
              </w:rPr>
              <w:t xml:space="preserve"> </w:t>
            </w:r>
            <w:r w:rsidRPr="00F732EB">
              <w:rPr>
                <w:rFonts w:ascii="細明體" w:eastAsia="細明體" w:hAnsi="細明體" w:cs="Arial"/>
                <w:sz w:val="20"/>
                <w:szCs w:val="20"/>
              </w:rPr>
              <w:t>□視障巡迴輔導</w:t>
            </w:r>
            <w:r w:rsidR="00FF2717" w:rsidRPr="00F732EB">
              <w:rPr>
                <w:rFonts w:ascii="細明體" w:eastAsia="細明體" w:hAnsi="細明體" w:cs="Arial" w:hint="eastAsia"/>
                <w:sz w:val="20"/>
                <w:szCs w:val="20"/>
              </w:rPr>
              <w:t xml:space="preserve">   </w:t>
            </w:r>
            <w:r w:rsidR="000B7B4B" w:rsidRPr="00F732EB">
              <w:rPr>
                <w:rFonts w:ascii="細明體" w:eastAsia="細明體" w:hAnsi="細明體" w:cs="Arial" w:hint="eastAsia"/>
                <w:sz w:val="20"/>
                <w:szCs w:val="20"/>
              </w:rPr>
              <w:t xml:space="preserve">  </w:t>
            </w:r>
            <w:r w:rsidR="0075037C">
              <w:rPr>
                <w:rFonts w:ascii="細明體" w:eastAsia="細明體" w:hAnsi="細明體" w:cs="Arial" w:hint="eastAsia"/>
                <w:sz w:val="20"/>
                <w:szCs w:val="20"/>
              </w:rPr>
              <w:t xml:space="preserve">  </w:t>
            </w:r>
            <w:r w:rsidR="000B7B4B" w:rsidRPr="00F732EB">
              <w:rPr>
                <w:rFonts w:ascii="細明體" w:eastAsia="細明體" w:hAnsi="細明體" w:cs="Arial" w:hint="eastAsia"/>
                <w:sz w:val="20"/>
                <w:szCs w:val="20"/>
              </w:rPr>
              <w:t xml:space="preserve"> </w:t>
            </w:r>
            <w:r w:rsidR="0018190E" w:rsidRPr="00F732EB">
              <w:rPr>
                <w:rFonts w:ascii="細明體" w:eastAsia="細明體" w:hAnsi="細明體" w:cs="Arial" w:hint="eastAsia"/>
                <w:sz w:val="20"/>
                <w:szCs w:val="20"/>
              </w:rPr>
              <w:t xml:space="preserve"> </w:t>
            </w:r>
            <w:r w:rsidR="00FF2717" w:rsidRPr="00F732EB">
              <w:rPr>
                <w:rFonts w:ascii="細明體" w:eastAsia="細明體" w:hAnsi="細明體" w:cs="Arial"/>
                <w:sz w:val="20"/>
                <w:szCs w:val="20"/>
              </w:rPr>
              <w:t>□聽障巡迴輔導</w:t>
            </w:r>
          </w:p>
          <w:p w:rsidR="007F61D1" w:rsidRPr="00F732EB" w:rsidRDefault="00FF2717" w:rsidP="00193D8E">
            <w:pPr>
              <w:tabs>
                <w:tab w:val="left" w:pos="2592"/>
                <w:tab w:val="left" w:pos="4289"/>
                <w:tab w:val="left" w:pos="6513"/>
              </w:tabs>
              <w:snapToGrid w:val="0"/>
              <w:spacing w:line="276" w:lineRule="auto"/>
              <w:jc w:val="both"/>
              <w:rPr>
                <w:rFonts w:ascii="細明體" w:eastAsia="細明體" w:hAnsi="細明體" w:cs="Arial"/>
                <w:sz w:val="20"/>
                <w:szCs w:val="20"/>
              </w:rPr>
            </w:pPr>
            <w:r w:rsidRPr="00F732EB">
              <w:rPr>
                <w:rFonts w:ascii="細明體" w:eastAsia="細明體" w:hAnsi="細明體" w:cs="Arial"/>
                <w:sz w:val="20"/>
                <w:szCs w:val="20"/>
              </w:rPr>
              <w:t>□巡迴輔導</w:t>
            </w:r>
            <w:r w:rsidR="0075037C" w:rsidRPr="00F732EB">
              <w:rPr>
                <w:rFonts w:hint="eastAsia"/>
                <w:sz w:val="20"/>
                <w:szCs w:val="20"/>
              </w:rPr>
              <w:t>（</w:t>
            </w:r>
            <w:r w:rsidRPr="00F732EB">
              <w:rPr>
                <w:rFonts w:ascii="細明體" w:eastAsia="細明體" w:hAnsi="細明體" w:cs="Arial"/>
                <w:sz w:val="20"/>
                <w:szCs w:val="20"/>
              </w:rPr>
              <w:t>在家教育</w:t>
            </w:r>
            <w:r w:rsidR="0075037C" w:rsidRPr="00F732EB">
              <w:rPr>
                <w:rFonts w:hint="eastAsia"/>
                <w:sz w:val="20"/>
                <w:szCs w:val="20"/>
              </w:rPr>
              <w:t>）</w:t>
            </w:r>
            <w:r w:rsidRPr="00F732EB">
              <w:rPr>
                <w:rFonts w:ascii="細明體" w:eastAsia="細明體" w:hAnsi="細明體" w:cs="Arial" w:hint="eastAsia"/>
                <w:sz w:val="20"/>
                <w:szCs w:val="20"/>
              </w:rPr>
              <w:t xml:space="preserve">  </w:t>
            </w:r>
            <w:r w:rsidR="007F61D1" w:rsidRPr="00F732EB">
              <w:rPr>
                <w:rFonts w:ascii="細明體" w:eastAsia="細明體" w:hAnsi="細明體" w:cs="Arial"/>
                <w:sz w:val="20"/>
                <w:szCs w:val="20"/>
              </w:rPr>
              <w:t>□</w:t>
            </w:r>
            <w:r w:rsidR="007F61D1" w:rsidRPr="00F732EB">
              <w:rPr>
                <w:rFonts w:ascii="細明體" w:eastAsia="細明體" w:hAnsi="細明體" w:cs="Arial" w:hint="eastAsia"/>
                <w:sz w:val="20"/>
                <w:szCs w:val="20"/>
              </w:rPr>
              <w:t>普通班接受特教服務</w:t>
            </w:r>
            <w:r w:rsidR="0075037C" w:rsidRPr="00F732EB">
              <w:rPr>
                <w:rFonts w:hint="eastAsia"/>
                <w:sz w:val="20"/>
                <w:szCs w:val="20"/>
              </w:rPr>
              <w:t>（</w:t>
            </w:r>
            <w:r w:rsidR="007F61D1" w:rsidRPr="00F732EB">
              <w:rPr>
                <w:rFonts w:ascii="細明體" w:eastAsia="細明體" w:hAnsi="細明體" w:cs="Arial" w:hint="eastAsia"/>
                <w:sz w:val="20"/>
                <w:szCs w:val="20"/>
              </w:rPr>
              <w:t>就讀私立學校勾選</w:t>
            </w:r>
            <w:r w:rsidR="0075037C" w:rsidRPr="00F732EB">
              <w:rPr>
                <w:rFonts w:hint="eastAsia"/>
                <w:sz w:val="20"/>
                <w:szCs w:val="20"/>
              </w:rPr>
              <w:t>）</w:t>
            </w:r>
            <w:r w:rsidRPr="00F732EB">
              <w:rPr>
                <w:rFonts w:ascii="細明體" w:eastAsia="細明體" w:hAnsi="細明體" w:cs="Arial" w:hint="eastAsia"/>
                <w:sz w:val="20"/>
                <w:szCs w:val="20"/>
              </w:rPr>
              <w:t xml:space="preserve">  </w:t>
            </w:r>
            <w:r w:rsidR="000B7B4B" w:rsidRPr="00F732EB">
              <w:rPr>
                <w:rFonts w:ascii="細明體" w:eastAsia="細明體" w:hAnsi="細明體" w:cs="Arial" w:hint="eastAsia"/>
                <w:sz w:val="20"/>
                <w:szCs w:val="20"/>
              </w:rPr>
              <w:t xml:space="preserve">  </w:t>
            </w:r>
            <w:r w:rsidR="0075037C">
              <w:rPr>
                <w:rFonts w:ascii="細明體" w:eastAsia="細明體" w:hAnsi="細明體" w:cs="Arial" w:hint="eastAsia"/>
                <w:sz w:val="20"/>
                <w:szCs w:val="20"/>
              </w:rPr>
              <w:t xml:space="preserve">  </w:t>
            </w:r>
            <w:r w:rsidR="000B7B4B" w:rsidRPr="00F732EB">
              <w:rPr>
                <w:rFonts w:ascii="細明體" w:eastAsia="細明體" w:hAnsi="細明體" w:cs="Arial" w:hint="eastAsia"/>
                <w:sz w:val="20"/>
                <w:szCs w:val="20"/>
              </w:rPr>
              <w:t xml:space="preserve"> </w:t>
            </w:r>
            <w:r w:rsidR="0018190E" w:rsidRPr="00F732EB">
              <w:rPr>
                <w:rFonts w:ascii="細明體" w:eastAsia="細明體" w:hAnsi="細明體" w:cs="Arial" w:hint="eastAsia"/>
                <w:sz w:val="20"/>
                <w:szCs w:val="20"/>
              </w:rPr>
              <w:t xml:space="preserve"> </w:t>
            </w:r>
            <w:r w:rsidR="003334A0" w:rsidRPr="00F732EB">
              <w:rPr>
                <w:rFonts w:ascii="細明體" w:eastAsia="細明體" w:hAnsi="細明體" w:cs="Arial"/>
                <w:sz w:val="20"/>
                <w:szCs w:val="20"/>
              </w:rPr>
              <w:t>□</w:t>
            </w:r>
            <w:r w:rsidR="003334A0" w:rsidRPr="00F732EB">
              <w:rPr>
                <w:rFonts w:ascii="細明體" w:eastAsia="細明體" w:hAnsi="細明體" w:cs="Arial" w:hint="eastAsia"/>
                <w:sz w:val="20"/>
                <w:szCs w:val="20"/>
              </w:rPr>
              <w:t>其他</w:t>
            </w:r>
          </w:p>
        </w:tc>
      </w:tr>
      <w:tr w:rsidR="00F732EB" w:rsidRPr="00F732EB" w:rsidTr="00C90088">
        <w:trPr>
          <w:gridAfter w:val="1"/>
          <w:wAfter w:w="34" w:type="dxa"/>
          <w:trHeight w:val="340"/>
        </w:trPr>
        <w:tc>
          <w:tcPr>
            <w:tcW w:w="10768" w:type="dxa"/>
            <w:gridSpan w:val="3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543F" w:rsidRPr="00F732EB" w:rsidRDefault="0075123B" w:rsidP="00A7701B">
            <w:pPr>
              <w:jc w:val="both"/>
            </w:pPr>
            <w:r w:rsidRPr="00F732EB">
              <w:rPr>
                <w:rFonts w:ascii="細明體" w:eastAsia="細明體" w:hAnsi="細明體" w:cs="Arial"/>
                <w:sz w:val="20"/>
                <w:szCs w:val="20"/>
              </w:rPr>
              <w:t>□</w:t>
            </w:r>
            <w:r w:rsidRPr="00F732EB">
              <w:rPr>
                <w:rFonts w:ascii="Century Gothic" w:hAnsi="Century Gothic" w:cs="Arial"/>
                <w:sz w:val="20"/>
                <w:szCs w:val="20"/>
              </w:rPr>
              <w:t>未接受任何特殊教育服務</w:t>
            </w:r>
          </w:p>
        </w:tc>
      </w:tr>
      <w:tr w:rsidR="00867B6F" w:rsidRPr="00EB67DB" w:rsidTr="00867B6F">
        <w:trPr>
          <w:trHeight w:hRule="exact" w:val="284"/>
        </w:trPr>
        <w:tc>
          <w:tcPr>
            <w:tcW w:w="10802" w:type="dxa"/>
            <w:gridSpan w:val="3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67B6F" w:rsidRPr="00EB67DB" w:rsidRDefault="00867B6F" w:rsidP="00110FAF">
            <w:pPr>
              <w:snapToGrid w:val="0"/>
            </w:pPr>
            <w:r w:rsidRPr="00EB67DB">
              <w:rPr>
                <w:rFonts w:ascii="Century Gothic" w:eastAsia="標楷體" w:hAnsi="Century Gothic" w:cs="Arial"/>
                <w:bCs/>
                <w:szCs w:val="22"/>
              </w:rPr>
              <w:t>三、目前領有身心障礙證明之情形</w:t>
            </w:r>
            <w:r w:rsidRPr="00EB67DB">
              <w:rPr>
                <w:rFonts w:ascii="Century Gothic" w:hAnsi="Century Gothic" w:cs="Arial"/>
                <w:sz w:val="16"/>
                <w:szCs w:val="16"/>
              </w:rPr>
              <w:t>（請確實填寫，可複選）</w:t>
            </w:r>
          </w:p>
        </w:tc>
      </w:tr>
      <w:tr w:rsidR="00867B6F" w:rsidRPr="00EB67DB" w:rsidTr="00867B6F">
        <w:trPr>
          <w:trHeight w:hRule="exact" w:val="330"/>
        </w:trPr>
        <w:tc>
          <w:tcPr>
            <w:tcW w:w="10802" w:type="dxa"/>
            <w:gridSpan w:val="3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C90088" w:rsidRDefault="00867B6F" w:rsidP="00110FAF">
            <w:pPr>
              <w:jc w:val="both"/>
            </w:pPr>
            <w:r w:rsidRPr="00C90088">
              <w:rPr>
                <w:rFonts w:ascii="新細明體" w:hAnsi="新細明體" w:cs="Arial"/>
                <w:sz w:val="20"/>
                <w:szCs w:val="20"/>
              </w:rPr>
              <w:t>□</w:t>
            </w:r>
            <w:r w:rsidRPr="00C90088">
              <w:rPr>
                <w:rFonts w:ascii="Century Gothic" w:hAnsi="Century Gothic" w:cs="Arial"/>
                <w:sz w:val="20"/>
                <w:szCs w:val="20"/>
              </w:rPr>
              <w:t>1.</w:t>
            </w:r>
            <w:r w:rsidRPr="00C90088">
              <w:rPr>
                <w:rFonts w:ascii="Century Gothic" w:hAnsi="Century Gothic" w:cs="Arial"/>
                <w:sz w:val="20"/>
                <w:szCs w:val="20"/>
              </w:rPr>
              <w:t>領有身心障礙證明</w:t>
            </w:r>
            <w:r w:rsidRPr="00C90088">
              <w:rPr>
                <w:rFonts w:ascii="Century Gothic" w:hAnsi="Century Gothic" w:cs="Arial"/>
                <w:sz w:val="16"/>
                <w:szCs w:val="20"/>
              </w:rPr>
              <w:t>（</w:t>
            </w:r>
            <w:r w:rsidRPr="00C90088">
              <w:rPr>
                <w:rFonts w:ascii="Century Gothic" w:hAnsi="Century Gothic" w:cs="Arial" w:hint="eastAsia"/>
                <w:sz w:val="16"/>
                <w:szCs w:val="20"/>
              </w:rPr>
              <w:t>請務必詳實填寫</w:t>
            </w:r>
            <w:r w:rsidRPr="00C90088">
              <w:rPr>
                <w:rFonts w:ascii="Century Gothic" w:hAnsi="Century Gothic" w:cs="Arial"/>
                <w:sz w:val="16"/>
                <w:szCs w:val="20"/>
              </w:rPr>
              <w:t>）</w:t>
            </w:r>
          </w:p>
        </w:tc>
      </w:tr>
      <w:tr w:rsidR="00867B6F" w:rsidRPr="00EB67DB" w:rsidTr="00D573FD">
        <w:trPr>
          <w:trHeight w:val="348"/>
        </w:trPr>
        <w:tc>
          <w:tcPr>
            <w:tcW w:w="3823" w:type="dxa"/>
            <w:gridSpan w:val="1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snapToGrid w:val="0"/>
              <w:spacing w:line="0" w:lineRule="atLeast"/>
              <w:jc w:val="both"/>
              <w:rPr>
                <w:rFonts w:ascii="新細明體" w:hAnsi="新細明體" w:cs="Arial"/>
                <w:sz w:val="20"/>
                <w:szCs w:val="20"/>
              </w:rPr>
            </w:pPr>
            <w:r w:rsidRPr="00EB67DB">
              <w:rPr>
                <w:rFonts w:ascii="新細明體" w:hAnsi="新細明體" w:cs="Arial"/>
                <w:sz w:val="20"/>
                <w:szCs w:val="20"/>
              </w:rPr>
              <w:t>障礙類別：</w:t>
            </w:r>
          </w:p>
        </w:tc>
        <w:tc>
          <w:tcPr>
            <w:tcW w:w="32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C90088" w:rsidRDefault="00867B6F" w:rsidP="00110FAF">
            <w:pPr>
              <w:snapToGrid w:val="0"/>
              <w:spacing w:line="0" w:lineRule="atLeast"/>
              <w:jc w:val="both"/>
              <w:rPr>
                <w:rFonts w:ascii="新細明體" w:hAnsi="新細明體" w:cs="Arial"/>
                <w:sz w:val="20"/>
                <w:szCs w:val="20"/>
              </w:rPr>
            </w:pPr>
            <w:r w:rsidRPr="00C90088">
              <w:rPr>
                <w:rFonts w:ascii="新細明體" w:hAnsi="新細明體" w:cs="Arial"/>
                <w:sz w:val="20"/>
                <w:szCs w:val="20"/>
              </w:rPr>
              <w:t>ICD診斷：</w:t>
            </w:r>
          </w:p>
        </w:tc>
        <w:tc>
          <w:tcPr>
            <w:tcW w:w="375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spacing w:line="0" w:lineRule="atLeast"/>
              <w:jc w:val="both"/>
            </w:pPr>
            <w:r w:rsidRPr="00EB67DB">
              <w:rPr>
                <w:rFonts w:ascii="新細明體" w:hAnsi="新細明體" w:cs="Arial"/>
                <w:sz w:val="20"/>
                <w:szCs w:val="20"/>
              </w:rPr>
              <w:t>障礙等級：</w:t>
            </w:r>
          </w:p>
        </w:tc>
      </w:tr>
      <w:tr w:rsidR="00867B6F" w:rsidRPr="00EB67DB" w:rsidTr="00D573FD">
        <w:trPr>
          <w:trHeight w:val="335"/>
        </w:trPr>
        <w:tc>
          <w:tcPr>
            <w:tcW w:w="3823" w:type="dxa"/>
            <w:gridSpan w:val="1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snapToGrid w:val="0"/>
              <w:spacing w:line="0" w:lineRule="atLeast"/>
              <w:jc w:val="both"/>
              <w:rPr>
                <w:rFonts w:ascii="新細明體" w:hAnsi="新細明體" w:cs="Arial"/>
                <w:sz w:val="20"/>
                <w:szCs w:val="20"/>
              </w:rPr>
            </w:pPr>
            <w:r w:rsidRPr="00EB67DB">
              <w:rPr>
                <w:rFonts w:ascii="新細明體" w:hAnsi="新細明體" w:cs="Arial"/>
                <w:sz w:val="20"/>
                <w:szCs w:val="20"/>
              </w:rPr>
              <w:t>鑑定日期：</w:t>
            </w:r>
          </w:p>
        </w:tc>
        <w:tc>
          <w:tcPr>
            <w:tcW w:w="322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C90088" w:rsidRDefault="00867B6F" w:rsidP="00110FAF">
            <w:pPr>
              <w:snapToGrid w:val="0"/>
              <w:spacing w:line="0" w:lineRule="atLeast"/>
              <w:jc w:val="both"/>
              <w:rPr>
                <w:rFonts w:ascii="新細明體" w:hAnsi="新細明體" w:cs="Arial"/>
                <w:sz w:val="20"/>
                <w:szCs w:val="20"/>
              </w:rPr>
            </w:pPr>
            <w:r w:rsidRPr="00C90088">
              <w:rPr>
                <w:rFonts w:ascii="新細明體" w:hAnsi="新細明體" w:cs="Arial"/>
                <w:sz w:val="20"/>
                <w:szCs w:val="20"/>
              </w:rPr>
              <w:t>有效期限：</w:t>
            </w:r>
          </w:p>
        </w:tc>
        <w:tc>
          <w:tcPr>
            <w:tcW w:w="375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spacing w:line="0" w:lineRule="atLeast"/>
              <w:jc w:val="both"/>
              <w:rPr>
                <w:rFonts w:ascii="新細明體" w:hAnsi="新細明體" w:cs="Arial"/>
                <w:sz w:val="20"/>
                <w:szCs w:val="20"/>
              </w:rPr>
            </w:pPr>
            <w:r w:rsidRPr="00EB67DB">
              <w:rPr>
                <w:rFonts w:ascii="新細明體" w:hAnsi="新細明體" w:cs="Arial"/>
                <w:sz w:val="20"/>
                <w:szCs w:val="20"/>
              </w:rPr>
              <w:t>重</w:t>
            </w:r>
            <w:proofErr w:type="gramStart"/>
            <w:r w:rsidRPr="00EB67DB">
              <w:rPr>
                <w:rFonts w:ascii="新細明體" w:hAnsi="新細明體" w:cs="Arial"/>
                <w:sz w:val="20"/>
                <w:szCs w:val="20"/>
              </w:rPr>
              <w:t>鑑</w:t>
            </w:r>
            <w:proofErr w:type="gramEnd"/>
            <w:r w:rsidRPr="00EB67DB">
              <w:rPr>
                <w:rFonts w:ascii="新細明體" w:hAnsi="新細明體" w:cs="Arial"/>
                <w:sz w:val="20"/>
                <w:szCs w:val="20"/>
              </w:rPr>
              <w:t>日期：</w:t>
            </w:r>
          </w:p>
        </w:tc>
      </w:tr>
      <w:tr w:rsidR="00867B6F" w:rsidRPr="00EB67DB" w:rsidTr="00867B6F">
        <w:trPr>
          <w:trHeight w:hRule="exact" w:val="397"/>
        </w:trPr>
        <w:tc>
          <w:tcPr>
            <w:tcW w:w="10802" w:type="dxa"/>
            <w:gridSpan w:val="3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C90088" w:rsidRDefault="00867B6F" w:rsidP="00110FAF">
            <w:pPr>
              <w:jc w:val="both"/>
            </w:pPr>
            <w:r w:rsidRPr="00C90088">
              <w:rPr>
                <w:rFonts w:ascii="細明體" w:eastAsia="細明體" w:hAnsi="細明體" w:cs="Arial"/>
                <w:sz w:val="20"/>
                <w:szCs w:val="20"/>
              </w:rPr>
              <w:t>□</w:t>
            </w:r>
            <w:r w:rsidRPr="00C90088">
              <w:rPr>
                <w:rFonts w:ascii="Century Gothic" w:hAnsi="Century Gothic" w:cs="Arial"/>
                <w:sz w:val="20"/>
                <w:szCs w:val="20"/>
              </w:rPr>
              <w:t>2.</w:t>
            </w:r>
            <w:r w:rsidRPr="00C90088">
              <w:rPr>
                <w:rFonts w:ascii="Century Gothic" w:hAnsi="Century Gothic" w:cs="Arial"/>
                <w:sz w:val="20"/>
                <w:szCs w:val="20"/>
              </w:rPr>
              <w:t>領有身心障礙鑑定指定醫院之診斷證明</w:t>
            </w:r>
            <w:r w:rsidRPr="00C90088">
              <w:rPr>
                <w:rFonts w:ascii="Century Gothic" w:hAnsi="Century Gothic" w:cs="Arial"/>
                <w:sz w:val="16"/>
                <w:szCs w:val="20"/>
              </w:rPr>
              <w:t>（需附影本）</w:t>
            </w:r>
          </w:p>
        </w:tc>
      </w:tr>
      <w:tr w:rsidR="00867B6F" w:rsidRPr="00EB67DB" w:rsidTr="00C90088">
        <w:trPr>
          <w:trHeight w:hRule="exact" w:val="340"/>
        </w:trPr>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jc w:val="center"/>
            </w:pPr>
            <w:r w:rsidRPr="00EB67DB">
              <w:rPr>
                <w:rFonts w:ascii="Century Gothic" w:hAnsi="Century Gothic" w:cs="Arial"/>
                <w:sz w:val="20"/>
                <w:szCs w:val="20"/>
              </w:rPr>
              <w:t>醫院名稱</w:t>
            </w:r>
          </w:p>
        </w:tc>
        <w:tc>
          <w:tcPr>
            <w:tcW w:w="204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jc w:val="center"/>
              <w:rPr>
                <w:rFonts w:ascii="Century Gothic" w:hAnsi="Century Gothic" w:cs="Arial"/>
                <w:sz w:val="20"/>
                <w:szCs w:val="22"/>
              </w:rPr>
            </w:pPr>
          </w:p>
        </w:tc>
        <w:tc>
          <w:tcPr>
            <w:tcW w:w="22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jc w:val="center"/>
            </w:pPr>
            <w:r w:rsidRPr="00EB67DB">
              <w:rPr>
                <w:rFonts w:ascii="Century Gothic" w:hAnsi="Century Gothic" w:cs="Arial"/>
                <w:sz w:val="20"/>
                <w:szCs w:val="20"/>
              </w:rPr>
              <w:t>證明開立日期</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jc w:val="center"/>
              <w:rPr>
                <w:rFonts w:ascii="Century Gothic" w:hAnsi="Century Gothic" w:cs="Arial"/>
                <w:sz w:val="20"/>
                <w:szCs w:val="22"/>
              </w:rPr>
            </w:pPr>
          </w:p>
        </w:tc>
        <w:tc>
          <w:tcPr>
            <w:tcW w:w="9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ind w:left="-103" w:right="-108"/>
              <w:jc w:val="center"/>
            </w:pPr>
            <w:r w:rsidRPr="00EB67DB">
              <w:rPr>
                <w:rFonts w:ascii="Century Gothic" w:hAnsi="Century Gothic" w:cs="Arial"/>
                <w:sz w:val="20"/>
                <w:szCs w:val="20"/>
              </w:rPr>
              <w:t>證明開立科別</w:t>
            </w:r>
          </w:p>
        </w:tc>
        <w:tc>
          <w:tcPr>
            <w:tcW w:w="304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jc w:val="center"/>
              <w:rPr>
                <w:rFonts w:ascii="細明體" w:eastAsia="細明體" w:hAnsi="細明體" w:cs="Arial"/>
                <w:sz w:val="20"/>
                <w:szCs w:val="20"/>
              </w:rPr>
            </w:pPr>
          </w:p>
        </w:tc>
      </w:tr>
      <w:tr w:rsidR="00867B6F" w:rsidRPr="00EB67DB" w:rsidTr="00867B6F">
        <w:trPr>
          <w:trHeight w:hRule="exact" w:val="340"/>
        </w:trPr>
        <w:tc>
          <w:tcPr>
            <w:tcW w:w="20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jc w:val="center"/>
            </w:pPr>
            <w:r w:rsidRPr="00EB67DB">
              <w:rPr>
                <w:rFonts w:ascii="Century Gothic" w:hAnsi="Century Gothic" w:cs="Arial"/>
                <w:sz w:val="20"/>
                <w:szCs w:val="20"/>
              </w:rPr>
              <w:t>診斷內容與醫師</w:t>
            </w:r>
            <w:proofErr w:type="gramStart"/>
            <w:r w:rsidRPr="00EB67DB">
              <w:rPr>
                <w:rFonts w:ascii="Century Gothic" w:hAnsi="Century Gothic" w:cs="Arial"/>
                <w:sz w:val="20"/>
                <w:szCs w:val="20"/>
              </w:rPr>
              <w:t>囑</w:t>
            </w:r>
            <w:proofErr w:type="gramEnd"/>
            <w:r w:rsidRPr="00EB67DB">
              <w:rPr>
                <w:rFonts w:ascii="Century Gothic" w:hAnsi="Century Gothic" w:cs="Arial"/>
                <w:sz w:val="20"/>
                <w:szCs w:val="20"/>
              </w:rPr>
              <w:t>言</w:t>
            </w:r>
          </w:p>
        </w:tc>
        <w:tc>
          <w:tcPr>
            <w:tcW w:w="8718"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B6F" w:rsidRPr="00EB67DB" w:rsidRDefault="00867B6F" w:rsidP="00110FAF">
            <w:pPr>
              <w:rPr>
                <w:rFonts w:ascii="細明體" w:eastAsia="細明體" w:hAnsi="細明體" w:cs="Arial"/>
                <w:sz w:val="20"/>
                <w:szCs w:val="20"/>
              </w:rPr>
            </w:pPr>
          </w:p>
        </w:tc>
      </w:tr>
      <w:tr w:rsidR="00867B6F" w:rsidRPr="00EB67DB" w:rsidTr="00867B6F">
        <w:trPr>
          <w:trHeight w:val="340"/>
        </w:trPr>
        <w:tc>
          <w:tcPr>
            <w:tcW w:w="10802" w:type="dxa"/>
            <w:gridSpan w:val="3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jc w:val="both"/>
            </w:pPr>
            <w:r w:rsidRPr="00EB67DB">
              <w:rPr>
                <w:rFonts w:ascii="細明體" w:eastAsia="細明體" w:hAnsi="細明體" w:cs="Arial"/>
                <w:sz w:val="20"/>
                <w:szCs w:val="20"/>
              </w:rPr>
              <w:t>□</w:t>
            </w:r>
            <w:r w:rsidRPr="00EB67DB">
              <w:rPr>
                <w:rFonts w:ascii="Century Gothic" w:hAnsi="Century Gothic" w:cs="Arial"/>
                <w:sz w:val="20"/>
                <w:szCs w:val="20"/>
              </w:rPr>
              <w:t>3.</w:t>
            </w:r>
            <w:r w:rsidRPr="00EB67DB">
              <w:rPr>
                <w:rFonts w:ascii="Century Gothic" w:hAnsi="Century Gothic" w:cs="Arial"/>
                <w:sz w:val="20"/>
                <w:szCs w:val="20"/>
              </w:rPr>
              <w:t>曾接受</w:t>
            </w:r>
            <w:proofErr w:type="gramStart"/>
            <w:r w:rsidRPr="00EB67DB">
              <w:rPr>
                <w:rFonts w:ascii="Century Gothic" w:hAnsi="Century Gothic" w:cs="Arial"/>
                <w:sz w:val="20"/>
                <w:szCs w:val="20"/>
              </w:rPr>
              <w:t>鑑</w:t>
            </w:r>
            <w:proofErr w:type="gramEnd"/>
            <w:r w:rsidRPr="00EB67DB">
              <w:rPr>
                <w:rFonts w:ascii="Century Gothic" w:hAnsi="Century Gothic" w:cs="Arial"/>
                <w:sz w:val="20"/>
                <w:szCs w:val="20"/>
              </w:rPr>
              <w:t>輔會鑑定安置紀錄</w:t>
            </w:r>
            <w:r w:rsidRPr="00EB67DB">
              <w:rPr>
                <w:rFonts w:ascii="Century Gothic" w:hAnsi="Century Gothic" w:cs="Arial"/>
                <w:sz w:val="16"/>
                <w:szCs w:val="16"/>
              </w:rPr>
              <w:t>（註明完整之公文發文日期與文號</w:t>
            </w:r>
            <w:r w:rsidR="00C90088">
              <w:rPr>
                <w:rFonts w:ascii="Century Gothic" w:hAnsi="Century Gothic" w:cs="Arial" w:hint="eastAsia"/>
                <w:sz w:val="16"/>
                <w:szCs w:val="16"/>
              </w:rPr>
              <w:t>，可請學校至教育部特教</w:t>
            </w:r>
            <w:r w:rsidRPr="00EB67DB">
              <w:rPr>
                <w:rFonts w:ascii="Century Gothic" w:hAnsi="Century Gothic" w:cs="Arial" w:hint="eastAsia"/>
                <w:sz w:val="16"/>
                <w:szCs w:val="16"/>
              </w:rPr>
              <w:t>通報</w:t>
            </w:r>
            <w:r w:rsidR="00C90088">
              <w:rPr>
                <w:rFonts w:ascii="Century Gothic" w:hAnsi="Century Gothic" w:cs="Arial" w:hint="eastAsia"/>
                <w:sz w:val="16"/>
                <w:szCs w:val="16"/>
              </w:rPr>
              <w:t>網鑑定安置</w:t>
            </w:r>
            <w:r w:rsidRPr="00EB67DB">
              <w:rPr>
                <w:rFonts w:ascii="Century Gothic" w:hAnsi="Century Gothic" w:cs="Arial" w:hint="eastAsia"/>
                <w:sz w:val="16"/>
                <w:szCs w:val="16"/>
              </w:rPr>
              <w:t>系統查詢</w:t>
            </w:r>
            <w:r w:rsidRPr="00EB67DB">
              <w:rPr>
                <w:rFonts w:ascii="Century Gothic" w:hAnsi="Century Gothic" w:cs="Arial"/>
                <w:sz w:val="16"/>
                <w:szCs w:val="16"/>
              </w:rPr>
              <w:t>）</w:t>
            </w:r>
          </w:p>
        </w:tc>
      </w:tr>
      <w:tr w:rsidR="00867B6F" w:rsidRPr="00EB67DB" w:rsidTr="00867B6F">
        <w:trPr>
          <w:trHeight w:val="340"/>
        </w:trPr>
        <w:tc>
          <w:tcPr>
            <w:tcW w:w="1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jc w:val="center"/>
            </w:pPr>
            <w:r w:rsidRPr="00EB67DB">
              <w:rPr>
                <w:rFonts w:ascii="Century Gothic" w:hAnsi="Century Gothic" w:cs="Arial"/>
                <w:sz w:val="20"/>
                <w:szCs w:val="22"/>
              </w:rPr>
              <w:t>特教資格類別</w:t>
            </w:r>
          </w:p>
        </w:tc>
        <w:tc>
          <w:tcPr>
            <w:tcW w:w="193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jc w:val="center"/>
              <w:rPr>
                <w:rFonts w:ascii="Century Gothic" w:hAnsi="Century Gothic" w:cs="Arial"/>
                <w:sz w:val="20"/>
                <w:szCs w:val="22"/>
              </w:rPr>
            </w:pPr>
          </w:p>
        </w:tc>
        <w:tc>
          <w:tcPr>
            <w:tcW w:w="221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jc w:val="center"/>
              <w:rPr>
                <w:rFonts w:ascii="Century Gothic" w:hAnsi="Century Gothic" w:cs="Arial"/>
                <w:sz w:val="20"/>
                <w:szCs w:val="20"/>
              </w:rPr>
            </w:pPr>
            <w:r w:rsidRPr="00EB67DB">
              <w:rPr>
                <w:rFonts w:ascii="Century Gothic" w:hAnsi="Century Gothic" w:cs="Arial"/>
                <w:sz w:val="20"/>
                <w:szCs w:val="20"/>
              </w:rPr>
              <w:t>多重障礙包含類別</w:t>
            </w:r>
          </w:p>
        </w:tc>
        <w:tc>
          <w:tcPr>
            <w:tcW w:w="22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jc w:val="center"/>
              <w:rPr>
                <w:rFonts w:ascii="Century Gothic" w:hAnsi="Century Gothic" w:cs="Arial"/>
                <w:sz w:val="14"/>
                <w:szCs w:val="14"/>
              </w:rPr>
            </w:pPr>
          </w:p>
        </w:tc>
        <w:tc>
          <w:tcPr>
            <w:tcW w:w="12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jc w:val="center"/>
              <w:rPr>
                <w:rFonts w:ascii="Century Gothic" w:hAnsi="Century Gothic" w:cs="Arial"/>
                <w:sz w:val="20"/>
                <w:szCs w:val="22"/>
              </w:rPr>
            </w:pPr>
            <w:r w:rsidRPr="00EB67DB">
              <w:rPr>
                <w:rFonts w:ascii="Century Gothic" w:hAnsi="Century Gothic" w:cs="Arial"/>
                <w:sz w:val="20"/>
                <w:szCs w:val="22"/>
              </w:rPr>
              <w:t>安置班別</w:t>
            </w:r>
          </w:p>
        </w:tc>
        <w:tc>
          <w:tcPr>
            <w:tcW w:w="1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jc w:val="center"/>
              <w:rPr>
                <w:rFonts w:ascii="細明體" w:eastAsia="細明體" w:hAnsi="細明體" w:cs="Arial"/>
                <w:sz w:val="20"/>
                <w:szCs w:val="20"/>
              </w:rPr>
            </w:pPr>
          </w:p>
        </w:tc>
      </w:tr>
      <w:tr w:rsidR="00867B6F" w:rsidRPr="00EB67DB" w:rsidTr="00C90088">
        <w:trPr>
          <w:trHeight w:val="340"/>
        </w:trPr>
        <w:tc>
          <w:tcPr>
            <w:tcW w:w="1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jc w:val="center"/>
              <w:rPr>
                <w:rFonts w:ascii="Century Gothic" w:hAnsi="Century Gothic" w:cs="Arial"/>
                <w:sz w:val="20"/>
                <w:szCs w:val="22"/>
              </w:rPr>
            </w:pPr>
            <w:r w:rsidRPr="00EB67DB">
              <w:rPr>
                <w:rFonts w:ascii="Century Gothic" w:hAnsi="Century Gothic" w:cs="Arial"/>
                <w:sz w:val="20"/>
                <w:szCs w:val="22"/>
              </w:rPr>
              <w:t>會議</w:t>
            </w:r>
            <w:r w:rsidRPr="00EB67DB">
              <w:rPr>
                <w:rFonts w:ascii="Century Gothic" w:hAnsi="Century Gothic" w:cs="Arial" w:hint="eastAsia"/>
                <w:sz w:val="20"/>
                <w:szCs w:val="22"/>
              </w:rPr>
              <w:t>紀</w:t>
            </w:r>
            <w:r w:rsidRPr="00EB67DB">
              <w:rPr>
                <w:rFonts w:ascii="Century Gothic" w:hAnsi="Century Gothic" w:cs="Arial"/>
                <w:sz w:val="20"/>
                <w:szCs w:val="22"/>
              </w:rPr>
              <w:t>錄文號</w:t>
            </w:r>
          </w:p>
        </w:tc>
        <w:tc>
          <w:tcPr>
            <w:tcW w:w="389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jc w:val="center"/>
              <w:rPr>
                <w:rFonts w:ascii="Century Gothic" w:hAnsi="Century Gothic" w:cs="Arial"/>
                <w:sz w:val="14"/>
                <w:szCs w:val="14"/>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jc w:val="center"/>
              <w:rPr>
                <w:rFonts w:ascii="Century Gothic" w:hAnsi="Century Gothic" w:cs="Arial"/>
                <w:sz w:val="20"/>
                <w:szCs w:val="22"/>
              </w:rPr>
            </w:pPr>
            <w:r w:rsidRPr="00EB67DB">
              <w:rPr>
                <w:rFonts w:ascii="Century Gothic" w:hAnsi="Century Gothic" w:cs="Arial" w:hint="eastAsia"/>
                <w:sz w:val="20"/>
                <w:szCs w:val="22"/>
              </w:rPr>
              <w:t>會議紀錄日期</w:t>
            </w:r>
          </w:p>
        </w:tc>
        <w:tc>
          <w:tcPr>
            <w:tcW w:w="400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jc w:val="center"/>
              <w:rPr>
                <w:rFonts w:ascii="細明體" w:eastAsia="細明體" w:hAnsi="細明體" w:cs="Arial"/>
                <w:sz w:val="20"/>
                <w:szCs w:val="20"/>
              </w:rPr>
            </w:pPr>
          </w:p>
        </w:tc>
      </w:tr>
      <w:tr w:rsidR="00867B6F" w:rsidRPr="00EB67DB" w:rsidTr="00867B6F">
        <w:trPr>
          <w:trHeight w:hRule="exact" w:val="340"/>
        </w:trPr>
        <w:tc>
          <w:tcPr>
            <w:tcW w:w="10802" w:type="dxa"/>
            <w:gridSpan w:val="3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7B6F" w:rsidRPr="00EB67DB" w:rsidRDefault="00867B6F" w:rsidP="00110FAF">
            <w:pPr>
              <w:jc w:val="both"/>
            </w:pPr>
            <w:r w:rsidRPr="00EB67DB">
              <w:rPr>
                <w:rFonts w:ascii="細明體" w:eastAsia="細明體" w:hAnsi="細明體" w:cs="Arial"/>
                <w:sz w:val="20"/>
                <w:szCs w:val="20"/>
              </w:rPr>
              <w:t>□</w:t>
            </w:r>
            <w:r w:rsidRPr="00EB67DB">
              <w:rPr>
                <w:rFonts w:ascii="Century Gothic" w:hAnsi="Century Gothic" w:cs="Arial"/>
                <w:sz w:val="20"/>
                <w:szCs w:val="20"/>
              </w:rPr>
              <w:t>4.</w:t>
            </w:r>
            <w:r w:rsidRPr="00EB67DB">
              <w:rPr>
                <w:rFonts w:ascii="Century Gothic" w:hAnsi="Century Gothic" w:cs="Arial"/>
                <w:sz w:val="20"/>
                <w:szCs w:val="20"/>
              </w:rPr>
              <w:t>未經鑑定，但疑似有明顯發展遲緩或身心障礙</w:t>
            </w:r>
          </w:p>
        </w:tc>
      </w:tr>
      <w:tr w:rsidR="00F732EB" w:rsidRPr="00F732EB" w:rsidTr="00867B6F">
        <w:trPr>
          <w:gridAfter w:val="1"/>
          <w:wAfter w:w="34" w:type="dxa"/>
          <w:trHeight w:hRule="exact" w:val="285"/>
        </w:trPr>
        <w:tc>
          <w:tcPr>
            <w:tcW w:w="10768" w:type="dxa"/>
            <w:gridSpan w:val="30"/>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21543F" w:rsidRPr="00F732EB" w:rsidRDefault="00193D8E" w:rsidP="00193D8E">
            <w:pPr>
              <w:snapToGrid w:val="0"/>
              <w:jc w:val="both"/>
            </w:pPr>
            <w:r>
              <w:rPr>
                <w:rFonts w:ascii="Century Gothic" w:eastAsia="標楷體" w:hAnsi="Century Gothic" w:cs="Arial" w:hint="eastAsia"/>
                <w:bCs/>
                <w:szCs w:val="22"/>
              </w:rPr>
              <w:t>三</w:t>
            </w:r>
            <w:r w:rsidR="0075123B" w:rsidRPr="00F732EB">
              <w:rPr>
                <w:rFonts w:ascii="Century Gothic" w:eastAsia="標楷體" w:hAnsi="Century Gothic" w:cs="Arial"/>
                <w:bCs/>
                <w:szCs w:val="22"/>
              </w:rPr>
              <w:t>、申請項目</w:t>
            </w:r>
          </w:p>
        </w:tc>
      </w:tr>
      <w:tr w:rsidR="00F732EB" w:rsidRPr="00F732EB" w:rsidTr="00C90088">
        <w:trPr>
          <w:gridAfter w:val="1"/>
          <w:wAfter w:w="34" w:type="dxa"/>
          <w:trHeight w:val="1435"/>
        </w:trPr>
        <w:tc>
          <w:tcPr>
            <w:tcW w:w="1485" w:type="dxa"/>
            <w:gridSpan w:val="2"/>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94030A" w:rsidRPr="00F732EB" w:rsidRDefault="0094030A" w:rsidP="00193D8E">
            <w:pPr>
              <w:spacing w:line="276" w:lineRule="auto"/>
              <w:jc w:val="center"/>
              <w:rPr>
                <w:rFonts w:ascii="Century Gothic" w:hAnsi="Century Gothic" w:cs="Arial"/>
                <w:sz w:val="20"/>
                <w:szCs w:val="22"/>
              </w:rPr>
            </w:pPr>
            <w:r w:rsidRPr="00F732EB">
              <w:rPr>
                <w:rFonts w:ascii="Century Gothic" w:hAnsi="Century Gothic" w:cs="Arial"/>
                <w:sz w:val="20"/>
                <w:szCs w:val="22"/>
              </w:rPr>
              <w:t>特教資格</w:t>
            </w:r>
          </w:p>
          <w:p w:rsidR="0094030A" w:rsidRPr="00F732EB" w:rsidRDefault="0094030A" w:rsidP="00193D8E">
            <w:pPr>
              <w:spacing w:line="276" w:lineRule="auto"/>
              <w:jc w:val="center"/>
              <w:rPr>
                <w:rFonts w:ascii="Century Gothic" w:hAnsi="Century Gothic" w:cs="Arial"/>
                <w:sz w:val="20"/>
                <w:szCs w:val="22"/>
              </w:rPr>
            </w:pPr>
            <w:r w:rsidRPr="00F732EB">
              <w:rPr>
                <w:rFonts w:ascii="Century Gothic" w:hAnsi="Century Gothic" w:cs="Arial" w:hint="eastAsia"/>
                <w:sz w:val="20"/>
                <w:szCs w:val="22"/>
              </w:rPr>
              <w:t>障礙別</w:t>
            </w:r>
          </w:p>
        </w:tc>
        <w:tc>
          <w:tcPr>
            <w:tcW w:w="9283" w:type="dxa"/>
            <w:gridSpan w:val="28"/>
            <w:tcBorders>
              <w:top w:val="single" w:sz="4" w:space="0" w:color="auto"/>
              <w:left w:val="single" w:sz="4" w:space="0" w:color="auto"/>
              <w:right w:val="single" w:sz="4" w:space="0" w:color="auto"/>
            </w:tcBorders>
            <w:shd w:val="clear" w:color="auto" w:fill="FFFFFF" w:themeFill="background1"/>
          </w:tcPr>
          <w:p w:rsidR="0094030A" w:rsidRPr="00F732EB" w:rsidRDefault="0094030A" w:rsidP="00193D8E">
            <w:pPr>
              <w:tabs>
                <w:tab w:val="left" w:pos="2185"/>
                <w:tab w:val="left" w:pos="4311"/>
                <w:tab w:val="left" w:pos="6437"/>
              </w:tabs>
              <w:snapToGrid w:val="0"/>
              <w:spacing w:beforeLines="5" w:before="18" w:line="276" w:lineRule="auto"/>
              <w:rPr>
                <w:rFonts w:ascii="新細明體" w:hAnsi="新細明體"/>
                <w:sz w:val="20"/>
                <w:szCs w:val="20"/>
              </w:rPr>
            </w:pPr>
            <w:r w:rsidRPr="00F732EB">
              <w:rPr>
                <w:rFonts w:ascii="新細明體" w:hAnsi="新細明體" w:hint="eastAsia"/>
                <w:sz w:val="20"/>
                <w:szCs w:val="20"/>
              </w:rPr>
              <w:t>□</w:t>
            </w:r>
            <w:r w:rsidRPr="00F732EB">
              <w:rPr>
                <w:sz w:val="20"/>
                <w:szCs w:val="20"/>
              </w:rPr>
              <w:t>智能障礙</w:t>
            </w:r>
            <w:r w:rsidRPr="00F732EB">
              <w:rPr>
                <w:sz w:val="20"/>
                <w:szCs w:val="20"/>
              </w:rPr>
              <w:tab/>
            </w:r>
            <w:r w:rsidRPr="00F732EB">
              <w:rPr>
                <w:rFonts w:ascii="新細明體" w:hAnsi="新細明體" w:hint="eastAsia"/>
                <w:sz w:val="20"/>
                <w:szCs w:val="20"/>
              </w:rPr>
              <w:t>□</w:t>
            </w:r>
            <w:r w:rsidRPr="00F732EB">
              <w:rPr>
                <w:sz w:val="20"/>
                <w:szCs w:val="20"/>
              </w:rPr>
              <w:t>視覺障礙</w:t>
            </w:r>
            <w:r w:rsidRPr="00F732EB">
              <w:rPr>
                <w:sz w:val="20"/>
                <w:szCs w:val="20"/>
              </w:rPr>
              <w:tab/>
            </w:r>
            <w:r w:rsidRPr="00F732EB">
              <w:rPr>
                <w:rFonts w:ascii="新細明體" w:hAnsi="新細明體" w:hint="eastAsia"/>
                <w:sz w:val="20"/>
                <w:szCs w:val="20"/>
              </w:rPr>
              <w:t>□</w:t>
            </w:r>
            <w:r w:rsidRPr="00F732EB">
              <w:rPr>
                <w:sz w:val="20"/>
                <w:szCs w:val="20"/>
              </w:rPr>
              <w:t>聽覺障礙</w:t>
            </w:r>
            <w:r w:rsidRPr="00F732EB">
              <w:rPr>
                <w:sz w:val="20"/>
                <w:szCs w:val="20"/>
              </w:rPr>
              <w:tab/>
            </w:r>
            <w:r w:rsidRPr="00F732EB">
              <w:rPr>
                <w:rFonts w:ascii="新細明體" w:hAnsi="新細明體" w:hint="eastAsia"/>
                <w:sz w:val="20"/>
                <w:szCs w:val="20"/>
              </w:rPr>
              <w:t>□</w:t>
            </w:r>
            <w:r w:rsidRPr="00F732EB">
              <w:rPr>
                <w:sz w:val="20"/>
                <w:szCs w:val="20"/>
              </w:rPr>
              <w:t>語言障礙</w:t>
            </w:r>
          </w:p>
          <w:p w:rsidR="0094030A" w:rsidRPr="00F732EB" w:rsidRDefault="0094030A" w:rsidP="00193D8E">
            <w:pPr>
              <w:tabs>
                <w:tab w:val="left" w:pos="2185"/>
                <w:tab w:val="left" w:pos="4311"/>
                <w:tab w:val="left" w:pos="6437"/>
              </w:tabs>
              <w:snapToGrid w:val="0"/>
              <w:spacing w:beforeLines="5" w:before="18" w:line="276" w:lineRule="auto"/>
              <w:rPr>
                <w:sz w:val="20"/>
                <w:szCs w:val="20"/>
              </w:rPr>
            </w:pPr>
            <w:r w:rsidRPr="00F732EB">
              <w:rPr>
                <w:rFonts w:ascii="新細明體" w:hAnsi="新細明體" w:hint="eastAsia"/>
                <w:sz w:val="20"/>
                <w:szCs w:val="20"/>
              </w:rPr>
              <w:t>□</w:t>
            </w:r>
            <w:r w:rsidRPr="00F732EB">
              <w:rPr>
                <w:sz w:val="20"/>
                <w:szCs w:val="20"/>
              </w:rPr>
              <w:t>肢體障礙</w:t>
            </w:r>
            <w:r w:rsidRPr="00F732EB">
              <w:rPr>
                <w:sz w:val="20"/>
                <w:szCs w:val="20"/>
              </w:rPr>
              <w:tab/>
            </w:r>
            <w:r w:rsidRPr="00F732EB">
              <w:rPr>
                <w:rFonts w:ascii="新細明體" w:hAnsi="新細明體" w:hint="eastAsia"/>
                <w:sz w:val="20"/>
                <w:szCs w:val="20"/>
              </w:rPr>
              <w:t>□</w:t>
            </w:r>
            <w:r w:rsidRPr="00F732EB">
              <w:rPr>
                <w:sz w:val="20"/>
                <w:szCs w:val="20"/>
              </w:rPr>
              <w:t>身體病弱</w:t>
            </w:r>
            <w:r w:rsidRPr="00F732EB">
              <w:rPr>
                <w:sz w:val="20"/>
                <w:szCs w:val="20"/>
              </w:rPr>
              <w:tab/>
            </w:r>
            <w:r w:rsidRPr="00F732EB">
              <w:rPr>
                <w:rFonts w:ascii="新細明體" w:hAnsi="新細明體" w:hint="eastAsia"/>
                <w:sz w:val="20"/>
                <w:szCs w:val="20"/>
              </w:rPr>
              <w:t>□</w:t>
            </w:r>
            <w:r w:rsidRPr="00F732EB">
              <w:rPr>
                <w:sz w:val="20"/>
                <w:szCs w:val="20"/>
              </w:rPr>
              <w:t>情緒行為障礙</w:t>
            </w:r>
            <w:r w:rsidR="00710AAF" w:rsidRPr="00F732EB">
              <w:rPr>
                <w:sz w:val="20"/>
                <w:szCs w:val="20"/>
              </w:rPr>
              <w:tab/>
            </w:r>
            <w:r w:rsidR="00710AAF" w:rsidRPr="00F732EB">
              <w:rPr>
                <w:rFonts w:ascii="新細明體" w:hAnsi="新細明體" w:hint="eastAsia"/>
                <w:sz w:val="20"/>
                <w:szCs w:val="20"/>
              </w:rPr>
              <w:t>□</w:t>
            </w:r>
            <w:r w:rsidR="00710AAF" w:rsidRPr="00F732EB">
              <w:rPr>
                <w:sz w:val="20"/>
                <w:szCs w:val="20"/>
              </w:rPr>
              <w:t>自閉症</w:t>
            </w:r>
            <w:r w:rsidR="00710AAF" w:rsidRPr="00F732EB">
              <w:rPr>
                <w:rFonts w:hint="eastAsia"/>
                <w:sz w:val="20"/>
                <w:szCs w:val="20"/>
              </w:rPr>
              <w:t>（</w:t>
            </w:r>
            <w:r w:rsidR="00710AAF" w:rsidRPr="00F732EB">
              <w:rPr>
                <w:rFonts w:ascii="新細明體" w:hAnsi="新細明體" w:hint="eastAsia"/>
                <w:sz w:val="20"/>
                <w:szCs w:val="20"/>
              </w:rPr>
              <w:t>□加</w:t>
            </w:r>
            <w:proofErr w:type="gramStart"/>
            <w:r w:rsidR="00710AAF" w:rsidRPr="00F732EB">
              <w:rPr>
                <w:rFonts w:ascii="新細明體" w:hAnsi="新細明體" w:hint="eastAsia"/>
                <w:sz w:val="20"/>
                <w:szCs w:val="20"/>
              </w:rPr>
              <w:t>註</w:t>
            </w:r>
            <w:proofErr w:type="gramEnd"/>
            <w:r w:rsidR="00710AAF" w:rsidRPr="00F732EB">
              <w:rPr>
                <w:rFonts w:hint="eastAsia"/>
                <w:sz w:val="20"/>
                <w:szCs w:val="20"/>
              </w:rPr>
              <w:t>心智功能）</w:t>
            </w:r>
            <w:r w:rsidRPr="00F732EB">
              <w:rPr>
                <w:sz w:val="20"/>
                <w:szCs w:val="20"/>
              </w:rPr>
              <w:tab/>
            </w:r>
          </w:p>
          <w:p w:rsidR="0094030A" w:rsidRPr="00F732EB" w:rsidRDefault="0094030A" w:rsidP="00193D8E">
            <w:pPr>
              <w:tabs>
                <w:tab w:val="left" w:pos="4311"/>
                <w:tab w:val="left" w:pos="6437"/>
              </w:tabs>
              <w:snapToGrid w:val="0"/>
              <w:spacing w:beforeLines="5" w:before="18" w:line="276" w:lineRule="auto"/>
              <w:rPr>
                <w:rFonts w:ascii="新細明體" w:hAnsi="新細明體"/>
                <w:sz w:val="20"/>
                <w:szCs w:val="20"/>
              </w:rPr>
            </w:pPr>
            <w:r w:rsidRPr="00F732EB">
              <w:rPr>
                <w:rFonts w:ascii="新細明體" w:hAnsi="新細明體" w:hint="eastAsia"/>
                <w:sz w:val="20"/>
                <w:szCs w:val="20"/>
              </w:rPr>
              <w:t>□</w:t>
            </w:r>
            <w:r w:rsidRPr="00F732EB">
              <w:rPr>
                <w:sz w:val="20"/>
                <w:szCs w:val="20"/>
              </w:rPr>
              <w:t>多重障礙</w:t>
            </w:r>
            <w:proofErr w:type="gramStart"/>
            <w:r w:rsidRPr="00F732EB">
              <w:rPr>
                <w:sz w:val="20"/>
                <w:szCs w:val="20"/>
              </w:rPr>
              <w:t>（</w:t>
            </w:r>
            <w:proofErr w:type="gramEnd"/>
            <w:r w:rsidRPr="00F732EB">
              <w:rPr>
                <w:rFonts w:hint="eastAsia"/>
                <w:sz w:val="20"/>
                <w:szCs w:val="20"/>
              </w:rPr>
              <w:t>類別：</w:t>
            </w:r>
            <w:r w:rsidRPr="00F732EB">
              <w:rPr>
                <w:rFonts w:hint="eastAsia"/>
                <w:sz w:val="20"/>
                <w:szCs w:val="20"/>
                <w:u w:val="single"/>
              </w:rPr>
              <w:t xml:space="preserve">                         </w:t>
            </w:r>
            <w:r w:rsidRPr="00F732EB">
              <w:rPr>
                <w:sz w:val="20"/>
                <w:szCs w:val="20"/>
              </w:rPr>
              <w:t>）</w:t>
            </w:r>
            <w:r w:rsidRPr="00F732EB">
              <w:rPr>
                <w:sz w:val="20"/>
                <w:szCs w:val="20"/>
              </w:rPr>
              <w:tab/>
            </w:r>
            <w:r w:rsidRPr="00F732EB">
              <w:rPr>
                <w:rFonts w:ascii="新細明體" w:hAnsi="新細明體" w:hint="eastAsia"/>
                <w:sz w:val="20"/>
                <w:szCs w:val="20"/>
              </w:rPr>
              <w:t>□</w:t>
            </w:r>
            <w:r w:rsidRPr="00F732EB">
              <w:rPr>
                <w:sz w:val="20"/>
                <w:szCs w:val="20"/>
              </w:rPr>
              <w:t>腦性麻痺</w:t>
            </w:r>
            <w:proofErr w:type="gramStart"/>
            <w:r w:rsidRPr="00F732EB">
              <w:rPr>
                <w:sz w:val="20"/>
                <w:szCs w:val="20"/>
              </w:rPr>
              <w:t>（</w:t>
            </w:r>
            <w:proofErr w:type="gramEnd"/>
            <w:r w:rsidRPr="00F732EB">
              <w:rPr>
                <w:rFonts w:hint="eastAsia"/>
                <w:sz w:val="20"/>
                <w:szCs w:val="20"/>
              </w:rPr>
              <w:t>類別：</w:t>
            </w:r>
            <w:r w:rsidRPr="00F732EB">
              <w:rPr>
                <w:rFonts w:hint="eastAsia"/>
                <w:sz w:val="20"/>
                <w:szCs w:val="20"/>
                <w:u w:val="single"/>
              </w:rPr>
              <w:t xml:space="preserve">                          </w:t>
            </w:r>
            <w:r w:rsidRPr="00F732EB">
              <w:rPr>
                <w:sz w:val="20"/>
                <w:szCs w:val="20"/>
              </w:rPr>
              <w:t>）</w:t>
            </w:r>
          </w:p>
          <w:p w:rsidR="0094030A" w:rsidRPr="00F732EB" w:rsidRDefault="00710AAF" w:rsidP="00193D8E">
            <w:pPr>
              <w:tabs>
                <w:tab w:val="left" w:pos="2185"/>
                <w:tab w:val="left" w:pos="4311"/>
                <w:tab w:val="left" w:pos="6437"/>
              </w:tabs>
              <w:snapToGrid w:val="0"/>
              <w:spacing w:beforeLines="5" w:before="18" w:line="276" w:lineRule="auto"/>
              <w:rPr>
                <w:rFonts w:ascii="新細明體" w:hAnsi="新細明體"/>
                <w:sz w:val="20"/>
                <w:szCs w:val="20"/>
              </w:rPr>
            </w:pPr>
            <w:r w:rsidRPr="00F732EB">
              <w:rPr>
                <w:rFonts w:ascii="新細明體" w:hAnsi="新細明體" w:hint="eastAsia"/>
                <w:sz w:val="20"/>
                <w:szCs w:val="20"/>
              </w:rPr>
              <w:t>□</w:t>
            </w:r>
            <w:r w:rsidRPr="00F732EB">
              <w:rPr>
                <w:sz w:val="20"/>
                <w:szCs w:val="20"/>
              </w:rPr>
              <w:t>學習障礙</w:t>
            </w:r>
            <w:proofErr w:type="gramStart"/>
            <w:r w:rsidRPr="00F732EB">
              <w:rPr>
                <w:sz w:val="20"/>
                <w:szCs w:val="20"/>
              </w:rPr>
              <w:t>（</w:t>
            </w:r>
            <w:proofErr w:type="gramEnd"/>
            <w:r w:rsidRPr="00F732EB">
              <w:rPr>
                <w:rFonts w:hint="eastAsia"/>
                <w:sz w:val="20"/>
                <w:szCs w:val="20"/>
              </w:rPr>
              <w:t>亞型：</w:t>
            </w:r>
            <w:r w:rsidRPr="00F732EB">
              <w:rPr>
                <w:rFonts w:hint="eastAsia"/>
                <w:sz w:val="20"/>
                <w:szCs w:val="20"/>
                <w:u w:val="single"/>
              </w:rPr>
              <w:t xml:space="preserve">                         </w:t>
            </w:r>
            <w:r w:rsidRPr="00F732EB">
              <w:rPr>
                <w:sz w:val="20"/>
                <w:szCs w:val="20"/>
              </w:rPr>
              <w:t>）</w:t>
            </w:r>
            <w:r w:rsidRPr="00F732EB">
              <w:rPr>
                <w:sz w:val="20"/>
                <w:szCs w:val="20"/>
              </w:rPr>
              <w:tab/>
            </w:r>
            <w:r w:rsidR="0094030A" w:rsidRPr="00F732EB">
              <w:rPr>
                <w:rFonts w:ascii="新細明體" w:hAnsi="新細明體" w:hint="eastAsia"/>
                <w:sz w:val="20"/>
                <w:szCs w:val="20"/>
              </w:rPr>
              <w:t>□</w:t>
            </w:r>
            <w:r w:rsidR="0094030A" w:rsidRPr="00F732EB">
              <w:rPr>
                <w:sz w:val="20"/>
                <w:szCs w:val="20"/>
              </w:rPr>
              <w:t>其他障礙</w:t>
            </w:r>
            <w:proofErr w:type="gramStart"/>
            <w:r w:rsidR="0094030A" w:rsidRPr="00F732EB">
              <w:rPr>
                <w:sz w:val="20"/>
                <w:szCs w:val="20"/>
              </w:rPr>
              <w:t>（</w:t>
            </w:r>
            <w:proofErr w:type="gramEnd"/>
            <w:r w:rsidR="0094030A" w:rsidRPr="00F732EB">
              <w:rPr>
                <w:rFonts w:hint="eastAsia"/>
                <w:sz w:val="20"/>
                <w:szCs w:val="20"/>
              </w:rPr>
              <w:t>說明：</w:t>
            </w:r>
            <w:r w:rsidR="0094030A" w:rsidRPr="00F732EB">
              <w:rPr>
                <w:rFonts w:hint="eastAsia"/>
                <w:sz w:val="20"/>
                <w:szCs w:val="20"/>
                <w:u w:val="single"/>
              </w:rPr>
              <w:t xml:space="preserve">                 </w:t>
            </w:r>
            <w:r w:rsidR="0094030A" w:rsidRPr="00F732EB">
              <w:rPr>
                <w:sz w:val="20"/>
                <w:szCs w:val="20"/>
                <w:u w:val="single"/>
              </w:rPr>
              <w:t xml:space="preserve">  </w:t>
            </w:r>
            <w:r w:rsidR="0094030A" w:rsidRPr="00F732EB">
              <w:rPr>
                <w:rFonts w:hint="eastAsia"/>
                <w:sz w:val="20"/>
                <w:szCs w:val="20"/>
                <w:u w:val="single"/>
              </w:rPr>
              <w:t xml:space="preserve">       </w:t>
            </w:r>
            <w:r w:rsidR="0094030A" w:rsidRPr="00F732EB">
              <w:rPr>
                <w:rFonts w:hint="eastAsia"/>
                <w:sz w:val="20"/>
                <w:szCs w:val="20"/>
              </w:rPr>
              <w:t>）</w:t>
            </w:r>
          </w:p>
          <w:p w:rsidR="0094030A" w:rsidRPr="00F732EB" w:rsidRDefault="0094030A" w:rsidP="00193D8E">
            <w:pPr>
              <w:tabs>
                <w:tab w:val="left" w:pos="4311"/>
                <w:tab w:val="left" w:pos="6437"/>
              </w:tabs>
              <w:snapToGrid w:val="0"/>
              <w:spacing w:beforeLines="5" w:before="18" w:line="276" w:lineRule="auto"/>
              <w:rPr>
                <w:rFonts w:ascii="新細明體" w:hAnsi="新細明體"/>
                <w:sz w:val="20"/>
                <w:szCs w:val="20"/>
              </w:rPr>
            </w:pPr>
            <w:r w:rsidRPr="00F732EB">
              <w:rPr>
                <w:rFonts w:ascii="新細明體" w:hAnsi="新細明體" w:hint="eastAsia"/>
                <w:sz w:val="20"/>
                <w:szCs w:val="20"/>
              </w:rPr>
              <w:t>□不符身障資格</w:t>
            </w:r>
            <w:r w:rsidRPr="00F732EB">
              <w:rPr>
                <w:rFonts w:ascii="新細明體" w:hAnsi="新細明體"/>
                <w:sz w:val="20"/>
                <w:szCs w:val="20"/>
              </w:rPr>
              <w:tab/>
            </w:r>
            <w:r w:rsidRPr="00F732EB">
              <w:rPr>
                <w:rFonts w:ascii="新細明體" w:hAnsi="新細明體" w:hint="eastAsia"/>
                <w:sz w:val="20"/>
                <w:szCs w:val="20"/>
              </w:rPr>
              <w:t>□</w:t>
            </w:r>
            <w:r w:rsidRPr="00F732EB">
              <w:rPr>
                <w:rFonts w:hint="eastAsia"/>
                <w:sz w:val="20"/>
                <w:szCs w:val="20"/>
              </w:rPr>
              <w:t>不確定</w:t>
            </w:r>
          </w:p>
        </w:tc>
      </w:tr>
      <w:tr w:rsidR="00F732EB" w:rsidRPr="00F732EB" w:rsidTr="00C90088">
        <w:trPr>
          <w:gridAfter w:val="1"/>
          <w:wAfter w:w="34" w:type="dxa"/>
          <w:trHeight w:val="537"/>
        </w:trPr>
        <w:tc>
          <w:tcPr>
            <w:tcW w:w="1485"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6B16" w:rsidRPr="00F732EB" w:rsidRDefault="00C96B16" w:rsidP="00C96B16">
            <w:pPr>
              <w:ind w:left="-106" w:right="-122"/>
              <w:jc w:val="center"/>
              <w:rPr>
                <w:rFonts w:ascii="Calibri" w:hAnsi="Calibri" w:cs="Arial"/>
                <w:sz w:val="20"/>
                <w:szCs w:val="20"/>
              </w:rPr>
            </w:pPr>
            <w:r w:rsidRPr="00F732EB">
              <w:rPr>
                <w:rFonts w:ascii="Calibri" w:hAnsi="Calibri" w:cs="Arial"/>
                <w:sz w:val="20"/>
                <w:szCs w:val="20"/>
              </w:rPr>
              <w:t>原學區學校</w:t>
            </w:r>
          </w:p>
        </w:tc>
        <w:tc>
          <w:tcPr>
            <w:tcW w:w="3300" w:type="dxa"/>
            <w:gridSpan w:val="1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6B16" w:rsidRPr="00F732EB" w:rsidRDefault="00C96B16" w:rsidP="00C96B16">
            <w:pPr>
              <w:jc w:val="center"/>
              <w:rPr>
                <w:rFonts w:ascii="Century Gothic" w:hAnsi="Century Gothic" w:cs="Arial"/>
                <w:sz w:val="16"/>
                <w:szCs w:val="16"/>
              </w:rPr>
            </w:pPr>
          </w:p>
        </w:tc>
        <w:tc>
          <w:tcPr>
            <w:tcW w:w="2014" w:type="dxa"/>
            <w:gridSpan w:val="6"/>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6B16" w:rsidRPr="00F732EB" w:rsidRDefault="00C96B16" w:rsidP="00C96B16">
            <w:pPr>
              <w:ind w:left="-108" w:right="-96"/>
              <w:jc w:val="center"/>
              <w:rPr>
                <w:rFonts w:ascii="Century Gothic" w:hAnsi="Century Gothic" w:cs="Arial"/>
                <w:sz w:val="20"/>
                <w:szCs w:val="20"/>
              </w:rPr>
            </w:pPr>
            <w:r w:rsidRPr="00F732EB">
              <w:rPr>
                <w:rFonts w:ascii="Century Gothic" w:hAnsi="Century Gothic" w:cs="Arial"/>
                <w:sz w:val="20"/>
                <w:szCs w:val="20"/>
              </w:rPr>
              <w:t>擬就讀非學區學校</w:t>
            </w:r>
          </w:p>
          <w:p w:rsidR="00C96B16" w:rsidRPr="00F732EB" w:rsidRDefault="00C96B16" w:rsidP="00C96B16">
            <w:pPr>
              <w:ind w:left="-108" w:right="-96"/>
              <w:jc w:val="center"/>
              <w:rPr>
                <w:rFonts w:asciiTheme="minorEastAsia" w:eastAsiaTheme="minorEastAsia" w:hAnsiTheme="minorEastAsia"/>
                <w:sz w:val="14"/>
                <w:szCs w:val="14"/>
              </w:rPr>
            </w:pPr>
            <w:r w:rsidRPr="00F732EB">
              <w:rPr>
                <w:rFonts w:asciiTheme="minorEastAsia" w:eastAsiaTheme="minorEastAsia" w:hAnsiTheme="minorEastAsia" w:cs="Arial" w:hint="eastAsia"/>
                <w:sz w:val="14"/>
                <w:szCs w:val="14"/>
              </w:rPr>
              <w:t>(含特教學校</w:t>
            </w:r>
            <w:r w:rsidR="00BE596F" w:rsidRPr="00F732EB">
              <w:rPr>
                <w:rFonts w:asciiTheme="minorEastAsia" w:eastAsiaTheme="minorEastAsia" w:hAnsiTheme="minorEastAsia" w:cs="Arial" w:hint="eastAsia"/>
                <w:sz w:val="14"/>
                <w:szCs w:val="14"/>
              </w:rPr>
              <w:t>、暫緩幼兒園</w:t>
            </w:r>
            <w:r w:rsidRPr="00F732EB">
              <w:rPr>
                <w:rFonts w:asciiTheme="minorEastAsia" w:eastAsiaTheme="minorEastAsia" w:hAnsiTheme="minorEastAsia" w:cs="Arial" w:hint="eastAsia"/>
                <w:sz w:val="14"/>
                <w:szCs w:val="14"/>
              </w:rPr>
              <w:t>)</w:t>
            </w:r>
          </w:p>
        </w:tc>
        <w:tc>
          <w:tcPr>
            <w:tcW w:w="1951" w:type="dxa"/>
            <w:gridSpan w:val="6"/>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6B16" w:rsidRPr="00F732EB" w:rsidRDefault="00C96B16" w:rsidP="00C96B16">
            <w:pPr>
              <w:spacing w:line="240" w:lineRule="exact"/>
              <w:jc w:val="both"/>
              <w:rPr>
                <w:rFonts w:ascii="Century Gothic" w:hAnsi="Century Gothic" w:cs="Arial"/>
                <w:sz w:val="14"/>
                <w:szCs w:val="22"/>
              </w:rPr>
            </w:pPr>
            <w:r w:rsidRPr="00F732EB">
              <w:rPr>
                <w:rFonts w:ascii="Century Gothic" w:hAnsi="Century Gothic" w:cs="Arial"/>
                <w:sz w:val="14"/>
                <w:szCs w:val="22"/>
              </w:rPr>
              <w:t>1.</w:t>
            </w:r>
          </w:p>
        </w:tc>
        <w:tc>
          <w:tcPr>
            <w:tcW w:w="2018"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6B16" w:rsidRPr="00F732EB" w:rsidRDefault="00C96B16" w:rsidP="00C96B16">
            <w:pPr>
              <w:spacing w:line="240" w:lineRule="exact"/>
              <w:jc w:val="both"/>
              <w:rPr>
                <w:rFonts w:ascii="Century Gothic" w:hAnsi="Century Gothic" w:cs="Arial"/>
                <w:sz w:val="14"/>
                <w:szCs w:val="22"/>
              </w:rPr>
            </w:pPr>
            <w:r w:rsidRPr="00F732EB">
              <w:rPr>
                <w:rFonts w:ascii="Century Gothic" w:hAnsi="Century Gothic" w:cs="Arial"/>
                <w:sz w:val="14"/>
                <w:szCs w:val="22"/>
              </w:rPr>
              <w:t>2.</w:t>
            </w:r>
          </w:p>
        </w:tc>
      </w:tr>
      <w:tr w:rsidR="00F732EB" w:rsidRPr="00F732EB" w:rsidTr="00C90088">
        <w:trPr>
          <w:gridAfter w:val="1"/>
          <w:wAfter w:w="34" w:type="dxa"/>
          <w:trHeight w:val="1282"/>
        </w:trPr>
        <w:tc>
          <w:tcPr>
            <w:tcW w:w="148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B7B4B" w:rsidRPr="00F732EB" w:rsidRDefault="000B7B4B" w:rsidP="00E25A38">
            <w:pPr>
              <w:pStyle w:val="a3"/>
              <w:tabs>
                <w:tab w:val="clear" w:pos="4153"/>
                <w:tab w:val="clear" w:pos="8306"/>
              </w:tabs>
              <w:snapToGrid/>
              <w:ind w:left="-106" w:right="-108"/>
              <w:jc w:val="center"/>
              <w:rPr>
                <w:rFonts w:ascii="Century Gothic" w:hAnsi="Century Gothic" w:cs="Arial"/>
              </w:rPr>
            </w:pPr>
            <w:r w:rsidRPr="00F732EB">
              <w:rPr>
                <w:rFonts w:ascii="Century Gothic" w:hAnsi="Century Gothic" w:cs="Arial" w:hint="eastAsia"/>
              </w:rPr>
              <w:t>安置班別</w:t>
            </w:r>
          </w:p>
        </w:tc>
        <w:tc>
          <w:tcPr>
            <w:tcW w:w="1733" w:type="dxa"/>
            <w:gridSpan w:val="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B7B4B" w:rsidRPr="00F732EB" w:rsidRDefault="000B7B4B" w:rsidP="00E25A38">
            <w:pPr>
              <w:spacing w:line="240" w:lineRule="exact"/>
              <w:jc w:val="both"/>
              <w:rPr>
                <w:rFonts w:ascii="Century Gothic" w:eastAsia="細明體" w:hAnsi="Century Gothic" w:cs="Arial"/>
                <w:sz w:val="20"/>
                <w:szCs w:val="16"/>
              </w:rPr>
            </w:pPr>
            <w:r w:rsidRPr="00F732EB">
              <w:rPr>
                <w:rFonts w:ascii="細明體" w:eastAsia="細明體" w:hAnsi="細明體" w:cs="Arial"/>
                <w:sz w:val="20"/>
                <w:szCs w:val="16"/>
              </w:rPr>
              <w:t>□普通班</w:t>
            </w:r>
          </w:p>
          <w:p w:rsidR="000B7B4B" w:rsidRPr="00F732EB" w:rsidRDefault="000B7B4B" w:rsidP="00E25A38">
            <w:pPr>
              <w:spacing w:line="240" w:lineRule="exact"/>
              <w:jc w:val="both"/>
              <w:rPr>
                <w:rFonts w:ascii="細明體" w:eastAsia="細明體" w:hAnsi="細明體" w:cs="Arial"/>
                <w:sz w:val="20"/>
                <w:szCs w:val="16"/>
              </w:rPr>
            </w:pPr>
            <w:r w:rsidRPr="00F732EB">
              <w:rPr>
                <w:rFonts w:ascii="細明體" w:eastAsia="細明體" w:hAnsi="細明體" w:cs="Arial"/>
                <w:sz w:val="20"/>
                <w:szCs w:val="16"/>
              </w:rPr>
              <w:t>□集中式特教班</w:t>
            </w:r>
          </w:p>
        </w:tc>
        <w:tc>
          <w:tcPr>
            <w:tcW w:w="992"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B7B4B" w:rsidRPr="00F732EB" w:rsidRDefault="000B7B4B" w:rsidP="00E25A38">
            <w:pPr>
              <w:pStyle w:val="a3"/>
              <w:tabs>
                <w:tab w:val="clear" w:pos="4153"/>
                <w:tab w:val="clear" w:pos="8306"/>
              </w:tabs>
              <w:snapToGrid/>
              <w:spacing w:line="240" w:lineRule="exact"/>
              <w:ind w:left="-106" w:right="-108"/>
              <w:jc w:val="center"/>
              <w:rPr>
                <w:rFonts w:ascii="Century Gothic" w:hAnsi="Century Gothic" w:cs="Arial"/>
              </w:rPr>
            </w:pPr>
            <w:r w:rsidRPr="00F732EB">
              <w:rPr>
                <w:rFonts w:ascii="Century Gothic" w:hAnsi="Century Gothic" w:cs="Arial"/>
              </w:rPr>
              <w:t>特教方式</w:t>
            </w:r>
          </w:p>
          <w:p w:rsidR="000B7B4B" w:rsidRPr="0075037C" w:rsidRDefault="0075037C" w:rsidP="0075037C">
            <w:pPr>
              <w:pStyle w:val="a3"/>
              <w:tabs>
                <w:tab w:val="clear" w:pos="4153"/>
                <w:tab w:val="clear" w:pos="8306"/>
              </w:tabs>
              <w:snapToGrid/>
              <w:spacing w:line="240" w:lineRule="exact"/>
              <w:ind w:left="-106" w:right="-108"/>
              <w:jc w:val="center"/>
              <w:rPr>
                <w:rFonts w:asciiTheme="minorEastAsia" w:eastAsiaTheme="minorEastAsia" w:hAnsiTheme="minorEastAsia" w:cs="Arial"/>
                <w:sz w:val="14"/>
                <w:szCs w:val="14"/>
              </w:rPr>
            </w:pPr>
            <w:r w:rsidRPr="0075037C">
              <w:rPr>
                <w:rFonts w:ascii="細明體" w:eastAsia="細明體" w:hAnsi="細明體" w:cs="Arial" w:hint="eastAsia"/>
                <w:sz w:val="14"/>
                <w:szCs w:val="14"/>
              </w:rPr>
              <w:t>（</w:t>
            </w:r>
            <w:r w:rsidR="000B7B4B" w:rsidRPr="0075037C">
              <w:rPr>
                <w:rFonts w:asciiTheme="minorEastAsia" w:eastAsiaTheme="minorEastAsia" w:hAnsiTheme="minorEastAsia" w:cs="Arial" w:hint="eastAsia"/>
                <w:sz w:val="14"/>
                <w:szCs w:val="14"/>
              </w:rPr>
              <w:t>可</w:t>
            </w:r>
            <w:r w:rsidRPr="0075037C">
              <w:rPr>
                <w:rFonts w:asciiTheme="minorEastAsia" w:eastAsiaTheme="minorEastAsia" w:hAnsiTheme="minorEastAsia" w:cs="Arial" w:hint="eastAsia"/>
                <w:sz w:val="14"/>
                <w:szCs w:val="14"/>
              </w:rPr>
              <w:t>複</w:t>
            </w:r>
            <w:r w:rsidR="000B7B4B" w:rsidRPr="0075037C">
              <w:rPr>
                <w:rFonts w:asciiTheme="minorEastAsia" w:eastAsiaTheme="minorEastAsia" w:hAnsiTheme="minorEastAsia" w:cs="Arial" w:hint="eastAsia"/>
                <w:sz w:val="14"/>
                <w:szCs w:val="14"/>
              </w:rPr>
              <w:t>選</w:t>
            </w:r>
            <w:r w:rsidRPr="0075037C">
              <w:rPr>
                <w:sz w:val="14"/>
                <w:szCs w:val="14"/>
              </w:rPr>
              <w:t>）</w:t>
            </w:r>
          </w:p>
        </w:tc>
        <w:tc>
          <w:tcPr>
            <w:tcW w:w="6558" w:type="dxa"/>
            <w:gridSpan w:val="17"/>
            <w:tcBorders>
              <w:left w:val="single" w:sz="4" w:space="0" w:color="auto"/>
              <w:right w:val="single" w:sz="4" w:space="0" w:color="auto"/>
            </w:tcBorders>
            <w:shd w:val="clear" w:color="auto" w:fill="auto"/>
            <w:tcMar>
              <w:top w:w="0" w:type="dxa"/>
              <w:left w:w="108" w:type="dxa"/>
              <w:bottom w:w="0" w:type="dxa"/>
              <w:right w:w="108" w:type="dxa"/>
            </w:tcMar>
            <w:vAlign w:val="center"/>
          </w:tcPr>
          <w:p w:rsidR="00583B13" w:rsidRPr="00F732EB" w:rsidRDefault="000B7B4B" w:rsidP="00E25A38">
            <w:pPr>
              <w:tabs>
                <w:tab w:val="left" w:pos="1913"/>
                <w:tab w:val="left" w:pos="4040"/>
                <w:tab w:val="left" w:pos="6513"/>
              </w:tabs>
              <w:snapToGrid w:val="0"/>
              <w:spacing w:afterLines="5" w:after="18" w:line="276" w:lineRule="auto"/>
              <w:jc w:val="both"/>
              <w:rPr>
                <w:rFonts w:ascii="細明體" w:eastAsia="細明體" w:hAnsi="細明體" w:cs="Arial"/>
                <w:sz w:val="20"/>
                <w:szCs w:val="20"/>
              </w:rPr>
            </w:pPr>
            <w:r w:rsidRPr="00F732EB">
              <w:rPr>
                <w:rFonts w:ascii="細明體" w:eastAsia="細明體" w:hAnsi="細明體" w:cs="Arial"/>
                <w:sz w:val="20"/>
                <w:szCs w:val="20"/>
              </w:rPr>
              <w:t>□不分類資源班</w:t>
            </w:r>
            <w:r w:rsidR="00583B13" w:rsidRPr="00F732EB">
              <w:rPr>
                <w:rFonts w:ascii="細明體" w:eastAsia="細明體" w:hAnsi="細明體" w:cs="Arial"/>
                <w:sz w:val="20"/>
                <w:szCs w:val="20"/>
              </w:rPr>
              <w:tab/>
            </w:r>
            <w:r w:rsidRPr="00F732EB">
              <w:rPr>
                <w:rFonts w:ascii="細明體" w:eastAsia="細明體" w:hAnsi="細明體" w:cs="Arial"/>
                <w:sz w:val="20"/>
                <w:szCs w:val="20"/>
              </w:rPr>
              <w:t>□不分類巡迴輔導</w:t>
            </w:r>
            <w:r w:rsidR="00583B13" w:rsidRPr="00F732EB">
              <w:rPr>
                <w:rFonts w:ascii="細明體" w:eastAsia="細明體" w:hAnsi="細明體" w:cs="Arial"/>
                <w:sz w:val="20"/>
                <w:szCs w:val="20"/>
              </w:rPr>
              <w:tab/>
            </w:r>
            <w:r w:rsidRPr="00F732EB">
              <w:rPr>
                <w:rFonts w:ascii="細明體" w:eastAsia="細明體" w:hAnsi="細明體" w:cs="Arial"/>
                <w:sz w:val="20"/>
                <w:szCs w:val="20"/>
              </w:rPr>
              <w:t>□視障巡迴輔導</w:t>
            </w:r>
          </w:p>
          <w:p w:rsidR="00583B13" w:rsidRPr="00F732EB" w:rsidRDefault="000B7B4B" w:rsidP="00E25A38">
            <w:pPr>
              <w:tabs>
                <w:tab w:val="left" w:pos="1913"/>
                <w:tab w:val="left" w:pos="4040"/>
                <w:tab w:val="left" w:pos="6513"/>
              </w:tabs>
              <w:snapToGrid w:val="0"/>
              <w:spacing w:afterLines="5" w:after="18" w:line="276" w:lineRule="auto"/>
              <w:jc w:val="both"/>
              <w:rPr>
                <w:rFonts w:ascii="細明體" w:eastAsia="細明體" w:hAnsi="細明體" w:cs="Arial"/>
                <w:sz w:val="20"/>
                <w:szCs w:val="20"/>
              </w:rPr>
            </w:pPr>
            <w:r w:rsidRPr="00F732EB">
              <w:rPr>
                <w:rFonts w:ascii="細明體" w:eastAsia="細明體" w:hAnsi="細明體" w:cs="Arial"/>
                <w:sz w:val="20"/>
                <w:szCs w:val="20"/>
              </w:rPr>
              <w:t>□聽障巡迴輔導</w:t>
            </w:r>
            <w:r w:rsidR="00583B13" w:rsidRPr="00F732EB">
              <w:rPr>
                <w:rFonts w:ascii="細明體" w:eastAsia="細明體" w:hAnsi="細明體" w:cs="Arial"/>
                <w:sz w:val="20"/>
                <w:szCs w:val="20"/>
              </w:rPr>
              <w:tab/>
            </w:r>
            <w:r w:rsidRPr="00F732EB">
              <w:rPr>
                <w:rFonts w:ascii="細明體" w:eastAsia="細明體" w:hAnsi="細明體" w:cs="Arial"/>
                <w:sz w:val="20"/>
                <w:szCs w:val="20"/>
              </w:rPr>
              <w:t>□巡迴輔導</w:t>
            </w:r>
            <w:r w:rsidRPr="00F732EB">
              <w:rPr>
                <w:rFonts w:ascii="細明體" w:eastAsia="細明體" w:hAnsi="細明體" w:cs="Arial" w:hint="eastAsia"/>
                <w:sz w:val="20"/>
                <w:szCs w:val="20"/>
              </w:rPr>
              <w:t>（</w:t>
            </w:r>
            <w:r w:rsidRPr="00F732EB">
              <w:rPr>
                <w:rFonts w:ascii="細明體" w:eastAsia="細明體" w:hAnsi="細明體" w:cs="Arial"/>
                <w:sz w:val="20"/>
                <w:szCs w:val="20"/>
              </w:rPr>
              <w:t>在家教育</w:t>
            </w:r>
            <w:r w:rsidRPr="00F732EB">
              <w:rPr>
                <w:rFonts w:ascii="細明體" w:eastAsia="細明體" w:hAnsi="細明體" w:cs="Arial" w:hint="eastAsia"/>
                <w:sz w:val="20"/>
                <w:szCs w:val="20"/>
              </w:rPr>
              <w:t>）</w:t>
            </w:r>
          </w:p>
          <w:p w:rsidR="000B7B4B" w:rsidRPr="00F732EB" w:rsidRDefault="000B7B4B" w:rsidP="00E25A38">
            <w:pPr>
              <w:tabs>
                <w:tab w:val="left" w:pos="2592"/>
                <w:tab w:val="left" w:pos="5083"/>
                <w:tab w:val="left" w:pos="6513"/>
              </w:tabs>
              <w:snapToGrid w:val="0"/>
              <w:spacing w:afterLines="5" w:after="18" w:line="276" w:lineRule="auto"/>
              <w:jc w:val="both"/>
              <w:rPr>
                <w:rFonts w:ascii="細明體" w:eastAsia="細明體" w:hAnsi="細明體" w:cs="Arial"/>
                <w:sz w:val="20"/>
                <w:szCs w:val="20"/>
              </w:rPr>
            </w:pPr>
            <w:r w:rsidRPr="00F732EB">
              <w:rPr>
                <w:rFonts w:ascii="細明體" w:eastAsia="細明體" w:hAnsi="細明體" w:cs="Arial"/>
                <w:sz w:val="20"/>
                <w:szCs w:val="20"/>
              </w:rPr>
              <w:t>□</w:t>
            </w:r>
            <w:r w:rsidRPr="00F732EB">
              <w:rPr>
                <w:rFonts w:ascii="細明體" w:eastAsia="細明體" w:hAnsi="細明體" w:cs="Arial" w:hint="eastAsia"/>
                <w:sz w:val="20"/>
                <w:szCs w:val="20"/>
              </w:rPr>
              <w:t>普通班接受特教服務</w:t>
            </w:r>
            <w:r w:rsidR="00583B13" w:rsidRPr="00F732EB">
              <w:rPr>
                <w:rFonts w:ascii="細明體" w:eastAsia="細明體" w:hAnsi="細明體" w:cs="Arial" w:hint="eastAsia"/>
                <w:sz w:val="20"/>
                <w:szCs w:val="20"/>
              </w:rPr>
              <w:t>（</w:t>
            </w:r>
            <w:r w:rsidRPr="00F732EB">
              <w:rPr>
                <w:rFonts w:ascii="細明體" w:eastAsia="細明體" w:hAnsi="細明體" w:cs="Arial" w:hint="eastAsia"/>
                <w:sz w:val="20"/>
                <w:szCs w:val="20"/>
              </w:rPr>
              <w:t>就讀私立學校勾選</w:t>
            </w:r>
            <w:r w:rsidR="00583B13" w:rsidRPr="00F732EB">
              <w:rPr>
                <w:rFonts w:ascii="細明體" w:eastAsia="細明體" w:hAnsi="細明體" w:cs="Arial" w:hint="eastAsia"/>
                <w:sz w:val="20"/>
                <w:szCs w:val="20"/>
              </w:rPr>
              <w:t>）</w:t>
            </w:r>
          </w:p>
          <w:p w:rsidR="000B7B4B" w:rsidRPr="00F732EB" w:rsidRDefault="000B7B4B" w:rsidP="00E25A38">
            <w:pPr>
              <w:tabs>
                <w:tab w:val="left" w:pos="1913"/>
                <w:tab w:val="left" w:pos="4040"/>
                <w:tab w:val="left" w:pos="6513"/>
              </w:tabs>
              <w:snapToGrid w:val="0"/>
              <w:spacing w:afterLines="5" w:after="18" w:line="276" w:lineRule="auto"/>
              <w:jc w:val="both"/>
              <w:rPr>
                <w:rFonts w:ascii="細明體" w:eastAsia="細明體" w:hAnsi="細明體" w:cs="Arial"/>
                <w:sz w:val="20"/>
                <w:szCs w:val="20"/>
              </w:rPr>
            </w:pPr>
            <w:r w:rsidRPr="00F732EB">
              <w:rPr>
                <w:rFonts w:ascii="細明體" w:eastAsia="細明體" w:hAnsi="細明體" w:cs="Arial"/>
                <w:sz w:val="20"/>
                <w:szCs w:val="20"/>
              </w:rPr>
              <w:t>□</w:t>
            </w:r>
            <w:r w:rsidRPr="00F732EB">
              <w:rPr>
                <w:rFonts w:ascii="細明體" w:eastAsia="細明體" w:hAnsi="細明體" w:cs="Arial" w:hint="eastAsia"/>
                <w:sz w:val="20"/>
                <w:szCs w:val="20"/>
              </w:rPr>
              <w:t>暫緩入學</w:t>
            </w:r>
            <w:r w:rsidRPr="00F732EB">
              <w:rPr>
                <w:rFonts w:ascii="細明體" w:eastAsia="細明體" w:hAnsi="細明體" w:cs="Arial"/>
                <w:sz w:val="20"/>
                <w:szCs w:val="20"/>
              </w:rPr>
              <w:tab/>
              <w:t>□</w:t>
            </w:r>
            <w:r w:rsidRPr="00F732EB">
              <w:rPr>
                <w:rFonts w:ascii="細明體" w:eastAsia="細明體" w:hAnsi="細明體" w:cs="Arial" w:hint="eastAsia"/>
                <w:sz w:val="20"/>
                <w:szCs w:val="20"/>
              </w:rPr>
              <w:t>延長修業年限</w:t>
            </w:r>
            <w:r w:rsidR="00583B13" w:rsidRPr="00F732EB">
              <w:rPr>
                <w:rFonts w:ascii="細明體" w:eastAsia="細明體" w:hAnsi="細明體" w:cs="Arial"/>
                <w:sz w:val="20"/>
                <w:szCs w:val="20"/>
              </w:rPr>
              <w:tab/>
            </w:r>
            <w:r w:rsidRPr="00F732EB">
              <w:rPr>
                <w:rFonts w:ascii="細明體" w:eastAsia="細明體" w:hAnsi="細明體" w:cs="Arial"/>
                <w:sz w:val="20"/>
                <w:szCs w:val="20"/>
              </w:rPr>
              <w:t>□</w:t>
            </w:r>
            <w:r w:rsidRPr="00F732EB">
              <w:rPr>
                <w:rFonts w:ascii="細明體" w:eastAsia="細明體" w:hAnsi="細明體" w:cs="Arial" w:hint="eastAsia"/>
                <w:sz w:val="20"/>
                <w:szCs w:val="20"/>
              </w:rPr>
              <w:t>其他</w:t>
            </w:r>
            <w:r w:rsidR="00583B13" w:rsidRPr="00F732EB">
              <w:rPr>
                <w:rFonts w:ascii="細明體" w:eastAsia="細明體" w:hAnsi="細明體" w:cs="Arial" w:hint="eastAsia"/>
                <w:sz w:val="16"/>
                <w:szCs w:val="16"/>
              </w:rPr>
              <w:t>（請說明）</w:t>
            </w:r>
          </w:p>
        </w:tc>
      </w:tr>
      <w:tr w:rsidR="00C90088" w:rsidRPr="00F732EB" w:rsidTr="00C90088">
        <w:trPr>
          <w:gridAfter w:val="1"/>
          <w:wAfter w:w="34" w:type="dxa"/>
          <w:trHeight w:val="692"/>
        </w:trPr>
        <w:tc>
          <w:tcPr>
            <w:tcW w:w="10768" w:type="dxa"/>
            <w:gridSpan w:val="3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90088" w:rsidRPr="00F732EB" w:rsidRDefault="00C90088" w:rsidP="00C90088">
            <w:pPr>
              <w:spacing w:beforeLines="15" w:before="54"/>
              <w:jc w:val="center"/>
              <w:rPr>
                <w:rFonts w:ascii="標楷體" w:eastAsia="標楷體" w:hAnsi="標楷體"/>
              </w:rPr>
            </w:pPr>
            <w:r w:rsidRPr="00F732EB">
              <w:rPr>
                <w:rFonts w:ascii="標楷體" w:eastAsia="標楷體" w:hAnsi="標楷體" w:cs="Arial" w:hint="eastAsia"/>
                <w:b/>
                <w:bCs/>
                <w:szCs w:val="20"/>
              </w:rPr>
              <w:t>申請鑑定</w:t>
            </w:r>
            <w:r w:rsidRPr="00F732EB">
              <w:rPr>
                <w:rFonts w:ascii="標楷體" w:eastAsia="標楷體" w:hAnsi="標楷體" w:cs="Arial"/>
                <w:b/>
                <w:bCs/>
                <w:szCs w:val="20"/>
              </w:rPr>
              <w:t>意願書</w:t>
            </w:r>
          </w:p>
          <w:p w:rsidR="00C90088" w:rsidRPr="00F732EB" w:rsidRDefault="00C90088" w:rsidP="00C90088">
            <w:pPr>
              <w:snapToGrid w:val="0"/>
              <w:spacing w:line="360" w:lineRule="atLeast"/>
              <w:ind w:left="142" w:firstLineChars="200" w:firstLine="440"/>
              <w:jc w:val="both"/>
              <w:rPr>
                <w:sz w:val="22"/>
                <w:szCs w:val="22"/>
              </w:rPr>
            </w:pPr>
            <w:r w:rsidRPr="00F732EB">
              <w:rPr>
                <w:rFonts w:ascii="Century Gothic" w:hAnsi="Century Gothic" w:cs="Arial"/>
                <w:sz w:val="22"/>
                <w:szCs w:val="22"/>
              </w:rPr>
              <w:t>本人經學校說明後已充分瞭解</w:t>
            </w:r>
            <w:r w:rsidRPr="00F732EB">
              <w:rPr>
                <w:rFonts w:ascii="Century Gothic" w:hAnsi="Century Gothic" w:cs="Arial" w:hint="eastAsia"/>
                <w:sz w:val="22"/>
                <w:szCs w:val="22"/>
              </w:rPr>
              <w:t>學生</w:t>
            </w:r>
            <w:r w:rsidRPr="00F732EB">
              <w:rPr>
                <w:rFonts w:ascii="Century Gothic" w:hAnsi="Century Gothic" w:cs="Arial"/>
                <w:sz w:val="22"/>
                <w:szCs w:val="22"/>
              </w:rPr>
              <w:t>接受鑑定之原因、目的</w:t>
            </w:r>
            <w:r w:rsidRPr="00F732EB">
              <w:rPr>
                <w:rFonts w:ascii="Century Gothic" w:hAnsi="Century Gothic" w:cs="Arial" w:hint="eastAsia"/>
                <w:sz w:val="22"/>
                <w:szCs w:val="22"/>
              </w:rPr>
              <w:t>及</w:t>
            </w:r>
            <w:r w:rsidRPr="00F732EB">
              <w:rPr>
                <w:rFonts w:ascii="Century Gothic" w:hAnsi="Century Gothic" w:cs="Arial"/>
                <w:sz w:val="22"/>
                <w:szCs w:val="22"/>
              </w:rPr>
              <w:t>相關權利義務，並已詳細閱讀及填妥申請表之各項資料，茲</w:t>
            </w:r>
            <w:r w:rsidRPr="00F732EB">
              <w:rPr>
                <w:rFonts w:ascii="Century Gothic" w:hAnsi="Century Gothic" w:cs="Arial"/>
                <w:sz w:val="22"/>
                <w:szCs w:val="22"/>
              </w:rPr>
              <w:t xml:space="preserve"> </w:t>
            </w:r>
            <w:r w:rsidRPr="00F732EB">
              <w:rPr>
                <w:rFonts w:ascii="Century Gothic" w:hAnsi="Century Gothic" w:cs="Arial" w:hint="eastAsia"/>
                <w:sz w:val="22"/>
                <w:szCs w:val="22"/>
              </w:rPr>
              <w:t>同意</w:t>
            </w:r>
            <w:r w:rsidRPr="00F732EB">
              <w:rPr>
                <w:rFonts w:ascii="Century Gothic" w:hAnsi="Century Gothic" w:cs="Arial" w:hint="eastAsia"/>
                <w:sz w:val="22"/>
                <w:szCs w:val="22"/>
              </w:rPr>
              <w:t xml:space="preserve"> </w:t>
            </w:r>
            <w:r w:rsidRPr="00F732EB">
              <w:rPr>
                <w:rFonts w:ascii="Century Gothic" w:hAnsi="Century Gothic" w:cs="Arial" w:hint="eastAsia"/>
                <w:sz w:val="22"/>
                <w:szCs w:val="22"/>
              </w:rPr>
              <w:t>學生</w:t>
            </w:r>
            <w:r w:rsidRPr="00F732EB">
              <w:rPr>
                <w:rFonts w:ascii="Century Gothic" w:hAnsi="Century Gothic" w:cs="Arial"/>
                <w:sz w:val="22"/>
                <w:szCs w:val="22"/>
                <w:u w:val="single"/>
              </w:rPr>
              <w:t xml:space="preserve">      </w:t>
            </w:r>
            <w:r w:rsidRPr="00F732EB">
              <w:rPr>
                <w:rFonts w:ascii="Century Gothic" w:hAnsi="Century Gothic" w:cs="Arial" w:hint="eastAsia"/>
                <w:sz w:val="22"/>
                <w:szCs w:val="22"/>
                <w:u w:val="single"/>
              </w:rPr>
              <w:t xml:space="preserve">      </w:t>
            </w:r>
            <w:r w:rsidRPr="00F732EB">
              <w:rPr>
                <w:rFonts w:ascii="Century Gothic" w:hAnsi="Century Gothic" w:cs="Arial"/>
                <w:sz w:val="22"/>
                <w:szCs w:val="22"/>
                <w:u w:val="single"/>
              </w:rPr>
              <w:t xml:space="preserve">        </w:t>
            </w:r>
            <w:r w:rsidRPr="00F732EB">
              <w:rPr>
                <w:rFonts w:ascii="Century Gothic" w:hAnsi="Century Gothic" w:cs="Arial"/>
                <w:sz w:val="22"/>
                <w:szCs w:val="22"/>
              </w:rPr>
              <w:t>接受新北市政府特殊教育學生鑑定及就學輔導會之鑑定，</w:t>
            </w:r>
            <w:r w:rsidRPr="00F732EB">
              <w:rPr>
                <w:rFonts w:ascii="Century Gothic" w:hAnsi="Century Gothic" w:cs="Arial" w:hint="eastAsia"/>
                <w:sz w:val="22"/>
                <w:szCs w:val="22"/>
              </w:rPr>
              <w:t>並同意學校</w:t>
            </w:r>
            <w:r w:rsidRPr="00F732EB">
              <w:rPr>
                <w:rFonts w:ascii="Century Gothic" w:hAnsi="Century Gothic" w:cs="Arial"/>
                <w:sz w:val="22"/>
                <w:szCs w:val="22"/>
              </w:rPr>
              <w:t>進行</w:t>
            </w:r>
            <w:r w:rsidRPr="00F732EB">
              <w:rPr>
                <w:rFonts w:ascii="Century Gothic" w:hAnsi="Century Gothic" w:cs="Arial" w:hint="eastAsia"/>
                <w:sz w:val="22"/>
                <w:szCs w:val="22"/>
              </w:rPr>
              <w:t>必要之</w:t>
            </w:r>
            <w:r w:rsidRPr="00F732EB">
              <w:rPr>
                <w:rFonts w:ascii="Century Gothic" w:hAnsi="Century Gothic" w:cs="Arial"/>
                <w:sz w:val="22"/>
                <w:szCs w:val="22"/>
              </w:rPr>
              <w:t>評量</w:t>
            </w:r>
            <w:r w:rsidRPr="00F732EB">
              <w:rPr>
                <w:rFonts w:ascii="Century Gothic" w:hAnsi="Century Gothic" w:cs="Arial" w:hint="eastAsia"/>
                <w:sz w:val="22"/>
                <w:szCs w:val="22"/>
              </w:rPr>
              <w:t>及調閱鑑定所需相關資料</w:t>
            </w:r>
            <w:r w:rsidRPr="00F732EB">
              <w:rPr>
                <w:rFonts w:ascii="Century Gothic" w:hAnsi="Century Gothic" w:cs="Arial"/>
                <w:sz w:val="22"/>
                <w:szCs w:val="22"/>
              </w:rPr>
              <w:t>。</w:t>
            </w:r>
          </w:p>
          <w:p w:rsidR="00C90088" w:rsidRPr="00F732EB" w:rsidRDefault="00C90088" w:rsidP="00C90088">
            <w:pPr>
              <w:snapToGrid w:val="0"/>
              <w:spacing w:beforeLines="25" w:before="91" w:afterLines="15" w:after="54" w:line="360" w:lineRule="atLeast"/>
              <w:jc w:val="right"/>
              <w:rPr>
                <w:rFonts w:ascii="Century Gothic" w:hAnsi="Century Gothic" w:cs="Arial"/>
                <w:sz w:val="22"/>
                <w:szCs w:val="22"/>
              </w:rPr>
            </w:pPr>
            <w:r w:rsidRPr="00F732EB">
              <w:rPr>
                <w:rFonts w:asciiTheme="minorEastAsia" w:eastAsiaTheme="minorEastAsia" w:hAnsiTheme="minorEastAsia" w:cs="Arial"/>
                <w:sz w:val="22"/>
                <w:szCs w:val="22"/>
              </w:rPr>
              <w:t>簽</w:t>
            </w:r>
            <w:r w:rsidRPr="00F732EB">
              <w:rPr>
                <w:rFonts w:asciiTheme="minorEastAsia" w:eastAsiaTheme="minorEastAsia" w:hAnsiTheme="minorEastAsia" w:cs="Arial" w:hint="eastAsia"/>
                <w:sz w:val="22"/>
                <w:szCs w:val="22"/>
              </w:rPr>
              <w:t>名</w:t>
            </w:r>
            <w:r>
              <w:rPr>
                <w:rFonts w:asciiTheme="minorEastAsia" w:eastAsiaTheme="minorEastAsia" w:hAnsiTheme="minorEastAsia" w:cs="Arial" w:hint="eastAsia"/>
                <w:sz w:val="22"/>
                <w:szCs w:val="22"/>
              </w:rPr>
              <w:t>（</w:t>
            </w:r>
            <w:r w:rsidRPr="00F732EB">
              <w:rPr>
                <w:rFonts w:asciiTheme="minorEastAsia" w:eastAsiaTheme="minorEastAsia" w:hAnsiTheme="minorEastAsia" w:cs="Arial" w:hint="eastAsia"/>
                <w:sz w:val="22"/>
                <w:szCs w:val="22"/>
              </w:rPr>
              <w:t>全名</w:t>
            </w:r>
            <w:r>
              <w:rPr>
                <w:rFonts w:asciiTheme="minorEastAsia" w:eastAsiaTheme="minorEastAsia" w:hAnsiTheme="minorEastAsia" w:cs="Arial" w:hint="eastAsia"/>
                <w:sz w:val="22"/>
                <w:szCs w:val="22"/>
              </w:rPr>
              <w:t>）</w:t>
            </w:r>
            <w:r w:rsidRPr="00F732EB">
              <w:rPr>
                <w:rFonts w:asciiTheme="minorEastAsia" w:eastAsiaTheme="minorEastAsia" w:hAnsiTheme="minorEastAsia" w:cs="Arial"/>
                <w:sz w:val="22"/>
                <w:szCs w:val="22"/>
              </w:rPr>
              <w:t>：</w:t>
            </w:r>
            <w:r w:rsidRPr="00F732EB">
              <w:rPr>
                <w:rFonts w:ascii="Century Gothic" w:hAnsi="Century Gothic" w:cs="Arial"/>
                <w:sz w:val="22"/>
                <w:szCs w:val="22"/>
                <w:u w:val="single"/>
              </w:rPr>
              <w:t xml:space="preserve">                             </w:t>
            </w:r>
            <w:r w:rsidRPr="00F732EB">
              <w:rPr>
                <w:rFonts w:ascii="Century Gothic" w:hAnsi="Century Gothic" w:cs="Arial" w:hint="eastAsia"/>
                <w:sz w:val="22"/>
                <w:szCs w:val="22"/>
                <w:u w:val="single"/>
              </w:rPr>
              <w:t xml:space="preserve"> </w:t>
            </w:r>
            <w:r w:rsidRPr="00F732EB">
              <w:rPr>
                <w:rFonts w:ascii="Century Gothic" w:hAnsi="Century Gothic" w:cs="Arial"/>
                <w:sz w:val="22"/>
                <w:szCs w:val="22"/>
                <w:u w:val="single"/>
              </w:rPr>
              <w:t xml:space="preserve">   </w:t>
            </w:r>
            <w:r w:rsidRPr="00F732EB">
              <w:rPr>
                <w:rFonts w:ascii="Century Gothic" w:hAnsi="Century Gothic" w:cs="Arial" w:hint="eastAsia"/>
                <w:sz w:val="22"/>
                <w:szCs w:val="22"/>
                <w:u w:val="single"/>
              </w:rPr>
              <w:t xml:space="preserve">   </w:t>
            </w:r>
            <w:r w:rsidRPr="00F732EB">
              <w:rPr>
                <w:rFonts w:ascii="Century Gothic" w:hAnsi="Century Gothic" w:cs="Arial"/>
                <w:sz w:val="22"/>
                <w:szCs w:val="22"/>
                <w:u w:val="single"/>
              </w:rPr>
              <w:t xml:space="preserve">    </w:t>
            </w:r>
            <w:r w:rsidRPr="00F732EB">
              <w:rPr>
                <w:rFonts w:ascii="Century Gothic" w:hAnsi="Century Gothic" w:cs="Arial"/>
                <w:sz w:val="22"/>
                <w:szCs w:val="22"/>
              </w:rPr>
              <w:t xml:space="preserve">     </w:t>
            </w:r>
            <w:r w:rsidRPr="00F732EB">
              <w:rPr>
                <w:rFonts w:ascii="Century Gothic" w:hAnsi="Century Gothic" w:cs="Arial" w:hint="eastAsia"/>
                <w:sz w:val="22"/>
                <w:szCs w:val="22"/>
              </w:rPr>
              <w:t>與個案關係：</w:t>
            </w:r>
            <w:r w:rsidRPr="00F732EB">
              <w:rPr>
                <w:rFonts w:ascii="Century Gothic" w:hAnsi="Century Gothic" w:cs="Arial" w:hint="eastAsia"/>
                <w:sz w:val="22"/>
                <w:szCs w:val="22"/>
                <w:u w:val="single"/>
              </w:rPr>
              <w:t xml:space="preserve">             </w:t>
            </w:r>
            <w:r w:rsidRPr="00F732EB">
              <w:rPr>
                <w:rFonts w:ascii="Century Gothic" w:hAnsi="Century Gothic" w:cs="Arial" w:hint="eastAsia"/>
                <w:sz w:val="22"/>
                <w:szCs w:val="22"/>
              </w:rPr>
              <w:t xml:space="preserve">   </w:t>
            </w:r>
            <w:r w:rsidRPr="00F732EB">
              <w:rPr>
                <w:rFonts w:ascii="Century Gothic" w:hAnsi="Century Gothic" w:cs="Arial"/>
                <w:sz w:val="22"/>
                <w:szCs w:val="22"/>
              </w:rPr>
              <w:t>日期：中華民國</w:t>
            </w:r>
            <w:r w:rsidRPr="00F732EB">
              <w:rPr>
                <w:rFonts w:ascii="Century Gothic" w:hAnsi="Century Gothic" w:cs="Arial"/>
                <w:sz w:val="22"/>
                <w:szCs w:val="22"/>
                <w:u w:val="single"/>
              </w:rPr>
              <w:t xml:space="preserve">    </w:t>
            </w:r>
            <w:r w:rsidRPr="00F732EB">
              <w:rPr>
                <w:rFonts w:ascii="Century Gothic" w:hAnsi="Century Gothic" w:cs="Arial" w:hint="eastAsia"/>
                <w:sz w:val="22"/>
                <w:szCs w:val="22"/>
                <w:u w:val="single"/>
              </w:rPr>
              <w:t xml:space="preserve"> </w:t>
            </w:r>
            <w:r w:rsidRPr="00F732EB">
              <w:rPr>
                <w:rFonts w:ascii="Century Gothic" w:hAnsi="Century Gothic" w:cs="Arial"/>
                <w:sz w:val="22"/>
                <w:szCs w:val="22"/>
                <w:u w:val="single"/>
              </w:rPr>
              <w:t xml:space="preserve">  </w:t>
            </w:r>
            <w:r w:rsidRPr="00F732EB">
              <w:rPr>
                <w:rFonts w:ascii="Century Gothic" w:hAnsi="Century Gothic" w:cs="Arial"/>
                <w:sz w:val="22"/>
                <w:szCs w:val="22"/>
              </w:rPr>
              <w:t>年</w:t>
            </w:r>
            <w:r w:rsidRPr="00F732EB">
              <w:rPr>
                <w:rFonts w:ascii="Century Gothic" w:hAnsi="Century Gothic" w:cs="Arial"/>
                <w:sz w:val="22"/>
                <w:szCs w:val="22"/>
                <w:u w:val="single"/>
              </w:rPr>
              <w:t xml:space="preserve">  </w:t>
            </w:r>
            <w:r w:rsidRPr="00F732EB">
              <w:rPr>
                <w:rFonts w:ascii="Century Gothic" w:hAnsi="Century Gothic" w:cs="Arial" w:hint="eastAsia"/>
                <w:sz w:val="22"/>
                <w:szCs w:val="22"/>
                <w:u w:val="single"/>
              </w:rPr>
              <w:t xml:space="preserve">  </w:t>
            </w:r>
            <w:r w:rsidRPr="00F732EB">
              <w:rPr>
                <w:rFonts w:ascii="Century Gothic" w:hAnsi="Century Gothic" w:cs="Arial"/>
                <w:sz w:val="22"/>
                <w:szCs w:val="22"/>
                <w:u w:val="single"/>
              </w:rPr>
              <w:t xml:space="preserve">    </w:t>
            </w:r>
            <w:r w:rsidRPr="00F732EB">
              <w:rPr>
                <w:rFonts w:ascii="Century Gothic" w:hAnsi="Century Gothic" w:cs="Arial"/>
                <w:sz w:val="22"/>
                <w:szCs w:val="22"/>
              </w:rPr>
              <w:t>月</w:t>
            </w:r>
            <w:r w:rsidRPr="00F732EB">
              <w:rPr>
                <w:rFonts w:ascii="Century Gothic" w:hAnsi="Century Gothic" w:cs="Arial"/>
                <w:sz w:val="22"/>
                <w:szCs w:val="22"/>
                <w:u w:val="single"/>
              </w:rPr>
              <w:t xml:space="preserve">    </w:t>
            </w:r>
            <w:r w:rsidRPr="00F732EB">
              <w:rPr>
                <w:rFonts w:ascii="Century Gothic" w:hAnsi="Century Gothic" w:cs="Arial" w:hint="eastAsia"/>
                <w:sz w:val="22"/>
                <w:szCs w:val="22"/>
                <w:u w:val="single"/>
              </w:rPr>
              <w:t xml:space="preserve">  </w:t>
            </w:r>
            <w:r w:rsidRPr="00F732EB">
              <w:rPr>
                <w:rFonts w:ascii="Century Gothic" w:hAnsi="Century Gothic" w:cs="Arial"/>
                <w:sz w:val="22"/>
                <w:szCs w:val="22"/>
                <w:u w:val="single"/>
              </w:rPr>
              <w:t xml:space="preserve">  </w:t>
            </w:r>
            <w:r w:rsidRPr="00F732EB">
              <w:rPr>
                <w:rFonts w:ascii="Century Gothic" w:hAnsi="Century Gothic" w:cs="Arial"/>
                <w:sz w:val="22"/>
                <w:szCs w:val="22"/>
              </w:rPr>
              <w:t>日</w:t>
            </w:r>
          </w:p>
          <w:p w:rsidR="00C90088" w:rsidRPr="00F732EB" w:rsidRDefault="00C90088" w:rsidP="00C90088">
            <w:pPr>
              <w:snapToGrid w:val="0"/>
              <w:spacing w:afterLines="15" w:after="54" w:line="320" w:lineRule="atLeast"/>
              <w:jc w:val="right"/>
              <w:rPr>
                <w:sz w:val="18"/>
                <w:szCs w:val="18"/>
              </w:rPr>
            </w:pPr>
            <w:r w:rsidRPr="00F732EB">
              <w:rPr>
                <w:sz w:val="18"/>
                <w:szCs w:val="18"/>
              </w:rPr>
              <w:t>學生已滿</w:t>
            </w:r>
            <w:r w:rsidRPr="00F732EB">
              <w:rPr>
                <w:sz w:val="18"/>
                <w:szCs w:val="18"/>
              </w:rPr>
              <w:t>20</w:t>
            </w:r>
            <w:r w:rsidRPr="00F732EB">
              <w:rPr>
                <w:sz w:val="18"/>
                <w:szCs w:val="18"/>
              </w:rPr>
              <w:t>歲，簽章欄位得由學生簽章；學生未滿</w:t>
            </w:r>
            <w:r w:rsidRPr="00F732EB">
              <w:rPr>
                <w:sz w:val="18"/>
                <w:szCs w:val="18"/>
              </w:rPr>
              <w:t>20</w:t>
            </w:r>
            <w:r w:rsidRPr="00F732EB">
              <w:rPr>
                <w:sz w:val="18"/>
                <w:szCs w:val="18"/>
              </w:rPr>
              <w:t>歲，簽章欄位由法定代理人或監護人簽章</w:t>
            </w:r>
          </w:p>
        </w:tc>
      </w:tr>
      <w:tr w:rsidR="009B25CA" w:rsidRPr="009B25CA" w:rsidTr="00D573FD">
        <w:trPr>
          <w:gridAfter w:val="1"/>
          <w:wAfter w:w="34" w:type="dxa"/>
          <w:trHeight w:hRule="exact" w:val="429"/>
        </w:trPr>
        <w:tc>
          <w:tcPr>
            <w:tcW w:w="19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25CA" w:rsidRPr="009B25CA" w:rsidRDefault="00A21259" w:rsidP="00C90088">
            <w:pPr>
              <w:jc w:val="center"/>
              <w:rPr>
                <w:sz w:val="20"/>
                <w:szCs w:val="20"/>
              </w:rPr>
            </w:pPr>
            <w:r>
              <w:rPr>
                <w:rFonts w:hint="eastAsia"/>
                <w:sz w:val="20"/>
                <w:szCs w:val="20"/>
              </w:rPr>
              <w:t>學校</w:t>
            </w:r>
            <w:r w:rsidR="009B25CA" w:rsidRPr="009B25CA">
              <w:rPr>
                <w:sz w:val="20"/>
                <w:szCs w:val="20"/>
              </w:rPr>
              <w:t>收件人</w:t>
            </w:r>
            <w:r w:rsidR="0075037C" w:rsidRPr="0075037C">
              <w:rPr>
                <w:rFonts w:hint="eastAsia"/>
                <w:sz w:val="18"/>
                <w:szCs w:val="18"/>
              </w:rPr>
              <w:t>（</w:t>
            </w:r>
            <w:r w:rsidR="009B25CA" w:rsidRPr="0075037C">
              <w:rPr>
                <w:sz w:val="18"/>
                <w:szCs w:val="18"/>
              </w:rPr>
              <w:t>核章</w:t>
            </w:r>
            <w:r w:rsidR="0075037C" w:rsidRPr="0075037C">
              <w:rPr>
                <w:rFonts w:hint="eastAsia"/>
                <w:sz w:val="18"/>
                <w:szCs w:val="18"/>
              </w:rPr>
              <w:t>）</w:t>
            </w:r>
          </w:p>
        </w:tc>
        <w:tc>
          <w:tcPr>
            <w:tcW w:w="340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25CA" w:rsidRPr="009B25CA" w:rsidRDefault="009B25CA" w:rsidP="00D51212">
            <w:pPr>
              <w:jc w:val="center"/>
              <w:rPr>
                <w:rFonts w:ascii="Century Gothic" w:hAnsi="Century Gothic" w:cs="Arial"/>
                <w:sz w:val="20"/>
                <w:szCs w:val="20"/>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25CA" w:rsidRPr="009B25CA" w:rsidRDefault="009B25CA" w:rsidP="00D51212">
            <w:pPr>
              <w:jc w:val="center"/>
              <w:rPr>
                <w:rFonts w:ascii="Century Gothic" w:hAnsi="Century Gothic" w:cs="Arial"/>
                <w:sz w:val="20"/>
                <w:szCs w:val="20"/>
              </w:rPr>
            </w:pPr>
            <w:r w:rsidRPr="009B25CA">
              <w:rPr>
                <w:rFonts w:ascii="Century Gothic" w:hAnsi="Century Gothic" w:cs="Arial" w:hint="eastAsia"/>
                <w:sz w:val="20"/>
                <w:szCs w:val="20"/>
              </w:rPr>
              <w:t>收件日期</w:t>
            </w:r>
          </w:p>
        </w:tc>
        <w:tc>
          <w:tcPr>
            <w:tcW w:w="382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25CA" w:rsidRPr="009B25CA" w:rsidRDefault="009B25CA" w:rsidP="00D51212">
            <w:pPr>
              <w:jc w:val="center"/>
              <w:rPr>
                <w:rFonts w:ascii="Century Gothic" w:hAnsi="Century Gothic" w:cs="Arial"/>
                <w:sz w:val="20"/>
                <w:szCs w:val="20"/>
              </w:rPr>
            </w:pPr>
            <w:r w:rsidRPr="009B25CA">
              <w:rPr>
                <w:rFonts w:ascii="Century Gothic" w:hAnsi="Century Gothic" w:cs="Arial"/>
                <w:sz w:val="20"/>
                <w:szCs w:val="20"/>
              </w:rPr>
              <w:t>中華民國</w:t>
            </w:r>
            <w:r w:rsidRPr="009B25CA">
              <w:rPr>
                <w:rFonts w:ascii="Century Gothic" w:hAnsi="Century Gothic" w:cs="Arial"/>
                <w:sz w:val="20"/>
                <w:szCs w:val="20"/>
                <w:u w:val="single"/>
              </w:rPr>
              <w:t xml:space="preserve">  </w:t>
            </w:r>
            <w:r w:rsidRPr="009B25CA">
              <w:rPr>
                <w:rFonts w:ascii="Century Gothic" w:hAnsi="Century Gothic" w:cs="Arial" w:hint="eastAsia"/>
                <w:sz w:val="20"/>
                <w:szCs w:val="20"/>
                <w:u w:val="single"/>
              </w:rPr>
              <w:t xml:space="preserve">  </w:t>
            </w:r>
            <w:r w:rsidRPr="009B25CA">
              <w:rPr>
                <w:rFonts w:ascii="Century Gothic" w:hAnsi="Century Gothic" w:cs="Arial"/>
                <w:sz w:val="20"/>
                <w:szCs w:val="20"/>
                <w:u w:val="single"/>
              </w:rPr>
              <w:t xml:space="preserve">    </w:t>
            </w:r>
            <w:r w:rsidRPr="009B25CA">
              <w:rPr>
                <w:rFonts w:ascii="Century Gothic" w:hAnsi="Century Gothic" w:cs="Arial"/>
                <w:sz w:val="20"/>
                <w:szCs w:val="20"/>
              </w:rPr>
              <w:t>年</w:t>
            </w:r>
            <w:r w:rsidRPr="009B25CA">
              <w:rPr>
                <w:rFonts w:ascii="Century Gothic" w:hAnsi="Century Gothic" w:cs="Arial"/>
                <w:sz w:val="20"/>
                <w:szCs w:val="20"/>
                <w:u w:val="single"/>
              </w:rPr>
              <w:t xml:space="preserve">  </w:t>
            </w:r>
            <w:r w:rsidRPr="009B25CA">
              <w:rPr>
                <w:rFonts w:ascii="Century Gothic" w:hAnsi="Century Gothic" w:cs="Arial" w:hint="eastAsia"/>
                <w:sz w:val="20"/>
                <w:szCs w:val="20"/>
                <w:u w:val="single"/>
              </w:rPr>
              <w:t xml:space="preserve">  </w:t>
            </w:r>
            <w:r w:rsidRPr="009B25CA">
              <w:rPr>
                <w:rFonts w:ascii="Century Gothic" w:hAnsi="Century Gothic" w:cs="Arial"/>
                <w:sz w:val="20"/>
                <w:szCs w:val="20"/>
                <w:u w:val="single"/>
              </w:rPr>
              <w:t xml:space="preserve">    </w:t>
            </w:r>
            <w:r w:rsidRPr="009B25CA">
              <w:rPr>
                <w:rFonts w:ascii="Century Gothic" w:hAnsi="Century Gothic" w:cs="Arial"/>
                <w:sz w:val="20"/>
                <w:szCs w:val="20"/>
              </w:rPr>
              <w:t>月</w:t>
            </w:r>
            <w:r w:rsidRPr="009B25CA">
              <w:rPr>
                <w:rFonts w:ascii="Century Gothic" w:hAnsi="Century Gothic" w:cs="Arial"/>
                <w:sz w:val="20"/>
                <w:szCs w:val="20"/>
                <w:u w:val="single"/>
              </w:rPr>
              <w:t xml:space="preserve">  </w:t>
            </w:r>
            <w:r w:rsidRPr="009B25CA">
              <w:rPr>
                <w:rFonts w:ascii="Century Gothic" w:hAnsi="Century Gothic" w:cs="Arial" w:hint="eastAsia"/>
                <w:sz w:val="20"/>
                <w:szCs w:val="20"/>
                <w:u w:val="single"/>
              </w:rPr>
              <w:t xml:space="preserve">  </w:t>
            </w:r>
            <w:r w:rsidRPr="009B25CA">
              <w:rPr>
                <w:rFonts w:ascii="Century Gothic" w:hAnsi="Century Gothic" w:cs="Arial"/>
                <w:sz w:val="20"/>
                <w:szCs w:val="20"/>
                <w:u w:val="single"/>
              </w:rPr>
              <w:t xml:space="preserve">    </w:t>
            </w:r>
            <w:r w:rsidRPr="009B25CA">
              <w:rPr>
                <w:rFonts w:ascii="Century Gothic" w:hAnsi="Century Gothic" w:cs="Arial"/>
                <w:sz w:val="20"/>
                <w:szCs w:val="20"/>
              </w:rPr>
              <w:t>日</w:t>
            </w:r>
          </w:p>
        </w:tc>
      </w:tr>
    </w:tbl>
    <w:p w:rsidR="007F61D1" w:rsidRPr="00F732EB" w:rsidRDefault="007F61D1" w:rsidP="007F61D1">
      <w:pPr>
        <w:widowControl/>
        <w:suppressAutoHyphens w:val="0"/>
        <w:snapToGrid w:val="0"/>
        <w:rPr>
          <w:rFonts w:ascii="細明體" w:eastAsia="細明體" w:hAnsi="細明體"/>
          <w:b/>
          <w:sz w:val="4"/>
          <w:szCs w:val="4"/>
        </w:rPr>
      </w:pPr>
      <w:r w:rsidRPr="00F732EB">
        <w:rPr>
          <w:rFonts w:ascii="細明體" w:eastAsia="細明體" w:hAnsi="細明體"/>
          <w:b/>
          <w:sz w:val="4"/>
          <w:szCs w:val="4"/>
        </w:rPr>
        <w:br w:type="page"/>
      </w:r>
    </w:p>
    <w:p w:rsidR="0021543F" w:rsidRPr="00F732EB" w:rsidRDefault="0075123B" w:rsidP="007F61D1">
      <w:pPr>
        <w:rPr>
          <w:sz w:val="28"/>
          <w:szCs w:val="28"/>
        </w:rPr>
      </w:pPr>
      <w:r w:rsidRPr="00F732EB">
        <w:rPr>
          <w:sz w:val="28"/>
          <w:szCs w:val="28"/>
        </w:rPr>
        <w:lastRenderedPageBreak/>
        <w:t>填寫說明：</w:t>
      </w:r>
    </w:p>
    <w:p w:rsidR="0021543F" w:rsidRPr="00F732EB" w:rsidRDefault="0075123B" w:rsidP="004C097B">
      <w:pPr>
        <w:pStyle w:val="Web"/>
        <w:widowControl w:val="0"/>
        <w:snapToGrid w:val="0"/>
        <w:spacing w:beforeLines="25" w:before="91" w:afterLines="15" w:after="54" w:line="280" w:lineRule="exact"/>
        <w:ind w:firstLine="238"/>
        <w:rPr>
          <w:rFonts w:ascii="Century Gothic" w:eastAsia="標楷體" w:hAnsi="Century Gothic"/>
          <w:kern w:val="3"/>
          <w:szCs w:val="22"/>
        </w:rPr>
      </w:pPr>
      <w:r w:rsidRPr="00F732EB">
        <w:rPr>
          <w:rFonts w:ascii="Century Gothic" w:eastAsia="標楷體" w:hAnsi="Century Gothic"/>
          <w:kern w:val="3"/>
          <w:szCs w:val="22"/>
        </w:rPr>
        <w:t>一、填寫步驟</w:t>
      </w:r>
      <w:r w:rsidR="004C097B" w:rsidRPr="00F732EB">
        <w:rPr>
          <w:rFonts w:ascii="Century Gothic" w:eastAsia="標楷體" w:hAnsi="Century Gothic" w:hint="eastAsia"/>
          <w:kern w:val="3"/>
          <w:szCs w:val="22"/>
        </w:rPr>
        <w:t>：</w:t>
      </w:r>
    </w:p>
    <w:p w:rsidR="0021543F" w:rsidRPr="00F732EB" w:rsidRDefault="0075123B" w:rsidP="004C097B">
      <w:pPr>
        <w:pStyle w:val="Web"/>
        <w:widowControl w:val="0"/>
        <w:snapToGrid w:val="0"/>
        <w:spacing w:before="0" w:afterLines="15" w:after="54" w:line="320" w:lineRule="exact"/>
        <w:ind w:leftChars="300" w:left="720"/>
      </w:pPr>
      <w:r w:rsidRPr="00F732EB">
        <w:rPr>
          <w:rFonts w:ascii="Century Gothic" w:eastAsia="標楷體" w:hAnsi="Century Gothic"/>
          <w:b/>
          <w:bCs/>
          <w:kern w:val="3"/>
          <w:sz w:val="22"/>
          <w:szCs w:val="20"/>
        </w:rPr>
        <w:t>（一）請承辦人員務必以法定代理人或監護人能夠瞭解的語言及方式，充分告知下列事宜</w:t>
      </w:r>
      <w:r w:rsidRPr="00F732EB">
        <w:rPr>
          <w:rFonts w:ascii="Century Gothic" w:eastAsia="標楷體" w:hAnsi="Century Gothic"/>
          <w:kern w:val="3"/>
          <w:sz w:val="22"/>
          <w:szCs w:val="20"/>
        </w:rPr>
        <w:t>：</w:t>
      </w:r>
    </w:p>
    <w:p w:rsidR="0021543F" w:rsidRPr="00F732EB" w:rsidRDefault="0075123B" w:rsidP="00475CBA">
      <w:pPr>
        <w:snapToGrid w:val="0"/>
        <w:spacing w:afterLines="15" w:after="54" w:line="320" w:lineRule="exact"/>
        <w:ind w:leftChars="600" w:left="1638" w:hanging="198"/>
        <w:jc w:val="both"/>
        <w:rPr>
          <w:rFonts w:ascii="Century Gothic" w:eastAsia="標楷體" w:hAnsi="Century Gothic"/>
          <w:sz w:val="22"/>
          <w:szCs w:val="20"/>
        </w:rPr>
      </w:pPr>
      <w:r w:rsidRPr="00F732EB">
        <w:rPr>
          <w:rFonts w:ascii="Century Gothic" w:eastAsia="標楷體" w:hAnsi="Century Gothic"/>
          <w:sz w:val="22"/>
          <w:szCs w:val="20"/>
        </w:rPr>
        <w:t>1.</w:t>
      </w:r>
      <w:r w:rsidR="004C097B" w:rsidRPr="00F732EB">
        <w:rPr>
          <w:rFonts w:ascii="Century Gothic" w:eastAsia="標楷體" w:hAnsi="Century Gothic" w:hint="eastAsia"/>
          <w:sz w:val="22"/>
          <w:szCs w:val="20"/>
        </w:rPr>
        <w:t>學生</w:t>
      </w:r>
      <w:r w:rsidRPr="00F732EB">
        <w:rPr>
          <w:rFonts w:ascii="Century Gothic" w:eastAsia="標楷體" w:hAnsi="Century Gothic"/>
          <w:sz w:val="22"/>
          <w:szCs w:val="20"/>
        </w:rPr>
        <w:t>需要申請鑑定的原因、目的及實施流程。</w:t>
      </w:r>
    </w:p>
    <w:p w:rsidR="0021543F" w:rsidRPr="00F732EB" w:rsidRDefault="0075123B" w:rsidP="00475CBA">
      <w:pPr>
        <w:snapToGrid w:val="0"/>
        <w:spacing w:afterLines="15" w:after="54" w:line="320" w:lineRule="exact"/>
        <w:ind w:leftChars="600" w:left="1638" w:hanging="198"/>
        <w:jc w:val="both"/>
        <w:rPr>
          <w:rFonts w:ascii="Century Gothic" w:eastAsia="標楷體" w:hAnsi="Century Gothic"/>
          <w:sz w:val="22"/>
          <w:szCs w:val="20"/>
        </w:rPr>
      </w:pPr>
      <w:r w:rsidRPr="00F732EB">
        <w:rPr>
          <w:rFonts w:ascii="Century Gothic" w:eastAsia="標楷體" w:hAnsi="Century Gothic"/>
          <w:sz w:val="22"/>
          <w:szCs w:val="20"/>
        </w:rPr>
        <w:t>2.</w:t>
      </w:r>
      <w:r w:rsidR="004C097B" w:rsidRPr="00F732EB">
        <w:rPr>
          <w:rFonts w:ascii="Century Gothic" w:eastAsia="標楷體" w:hAnsi="Century Gothic" w:hint="eastAsia"/>
          <w:sz w:val="22"/>
          <w:szCs w:val="20"/>
        </w:rPr>
        <w:t>學生</w:t>
      </w:r>
      <w:r w:rsidR="004C097B" w:rsidRPr="00F732EB">
        <w:rPr>
          <w:rFonts w:ascii="Century Gothic" w:eastAsia="標楷體" w:hAnsi="Century Gothic"/>
          <w:sz w:val="22"/>
          <w:szCs w:val="20"/>
        </w:rPr>
        <w:t>接受鑑定過程中</w:t>
      </w:r>
      <w:r w:rsidR="00314972" w:rsidRPr="00F732EB">
        <w:rPr>
          <w:rFonts w:ascii="Century Gothic" w:eastAsia="標楷體" w:hAnsi="Century Gothic" w:hint="eastAsia"/>
          <w:sz w:val="22"/>
          <w:szCs w:val="20"/>
        </w:rPr>
        <w:t>法定代理人或監護人</w:t>
      </w:r>
      <w:r w:rsidRPr="00F732EB">
        <w:rPr>
          <w:rFonts w:ascii="Century Gothic" w:eastAsia="標楷體" w:hAnsi="Century Gothic"/>
          <w:sz w:val="22"/>
          <w:szCs w:val="20"/>
        </w:rPr>
        <w:t>的權利與義務，如：主動提供孩子有關資訊、改變意願的處理方式等。</w:t>
      </w:r>
    </w:p>
    <w:p w:rsidR="0021543F" w:rsidRPr="00F732EB" w:rsidRDefault="0075123B" w:rsidP="00475CBA">
      <w:pPr>
        <w:snapToGrid w:val="0"/>
        <w:spacing w:afterLines="15" w:after="54" w:line="320" w:lineRule="exact"/>
        <w:ind w:leftChars="600" w:left="1638" w:hanging="198"/>
        <w:jc w:val="both"/>
        <w:rPr>
          <w:rFonts w:ascii="Century Gothic" w:eastAsia="標楷體" w:hAnsi="Century Gothic"/>
          <w:sz w:val="22"/>
          <w:szCs w:val="20"/>
        </w:rPr>
      </w:pPr>
      <w:r w:rsidRPr="00F732EB">
        <w:rPr>
          <w:rFonts w:ascii="Century Gothic" w:eastAsia="標楷體" w:hAnsi="Century Gothic"/>
          <w:sz w:val="22"/>
          <w:szCs w:val="20"/>
        </w:rPr>
        <w:t>3.</w:t>
      </w:r>
      <w:r w:rsidR="004C097B" w:rsidRPr="00F732EB">
        <w:rPr>
          <w:rFonts w:ascii="Century Gothic" w:eastAsia="標楷體" w:hAnsi="Century Gothic" w:hint="eastAsia"/>
          <w:sz w:val="22"/>
          <w:szCs w:val="20"/>
        </w:rPr>
        <w:t>需</w:t>
      </w:r>
      <w:r w:rsidRPr="00F732EB">
        <w:rPr>
          <w:rFonts w:ascii="Century Gothic" w:eastAsia="標楷體" w:hAnsi="Century Gothic"/>
          <w:sz w:val="22"/>
          <w:szCs w:val="20"/>
        </w:rPr>
        <w:t>接受</w:t>
      </w:r>
      <w:r w:rsidR="004C097B" w:rsidRPr="00F732EB">
        <w:rPr>
          <w:rFonts w:ascii="Century Gothic" w:eastAsia="標楷體" w:hAnsi="Century Gothic" w:hint="eastAsia"/>
          <w:sz w:val="22"/>
          <w:szCs w:val="20"/>
        </w:rPr>
        <w:t>必要的</w:t>
      </w:r>
      <w:r w:rsidR="004C097B" w:rsidRPr="00F732EB">
        <w:rPr>
          <w:rFonts w:ascii="Century Gothic" w:eastAsia="標楷體" w:hAnsi="Century Gothic"/>
          <w:sz w:val="22"/>
          <w:szCs w:val="20"/>
        </w:rPr>
        <w:t>測驗評量</w:t>
      </w:r>
      <w:r w:rsidR="004C097B" w:rsidRPr="00F732EB">
        <w:rPr>
          <w:rFonts w:ascii="Century Gothic" w:eastAsia="標楷體" w:hAnsi="Century Gothic" w:hint="eastAsia"/>
          <w:sz w:val="22"/>
          <w:szCs w:val="20"/>
        </w:rPr>
        <w:t>，但可</w:t>
      </w:r>
      <w:r w:rsidRPr="00F732EB">
        <w:rPr>
          <w:rFonts w:ascii="Century Gothic" w:eastAsia="標楷體" w:hAnsi="Century Gothic"/>
          <w:sz w:val="22"/>
          <w:szCs w:val="20"/>
        </w:rPr>
        <w:t>拒絕回答個人隱私或不當問題等。</w:t>
      </w:r>
    </w:p>
    <w:p w:rsidR="0021543F" w:rsidRPr="00F732EB" w:rsidRDefault="0075123B" w:rsidP="00475CBA">
      <w:pPr>
        <w:snapToGrid w:val="0"/>
        <w:spacing w:afterLines="15" w:after="54" w:line="320" w:lineRule="exact"/>
        <w:ind w:leftChars="600" w:left="1638" w:hanging="198"/>
        <w:jc w:val="both"/>
        <w:rPr>
          <w:rFonts w:ascii="Century Gothic" w:eastAsia="標楷體" w:hAnsi="Century Gothic"/>
          <w:sz w:val="22"/>
          <w:szCs w:val="20"/>
        </w:rPr>
      </w:pPr>
      <w:r w:rsidRPr="00F732EB">
        <w:rPr>
          <w:rFonts w:ascii="Century Gothic" w:eastAsia="標楷體" w:hAnsi="Century Gothic"/>
          <w:sz w:val="22"/>
          <w:szCs w:val="20"/>
        </w:rPr>
        <w:t>4.</w:t>
      </w:r>
      <w:r w:rsidR="004C097B" w:rsidRPr="00F732EB">
        <w:rPr>
          <w:rFonts w:ascii="Century Gothic" w:eastAsia="標楷體" w:hAnsi="Century Gothic" w:hint="eastAsia"/>
          <w:sz w:val="22"/>
          <w:szCs w:val="20"/>
        </w:rPr>
        <w:t>學生</w:t>
      </w:r>
      <w:r w:rsidR="004C097B" w:rsidRPr="00F732EB">
        <w:rPr>
          <w:rFonts w:ascii="Century Gothic" w:eastAsia="標楷體" w:hAnsi="Century Gothic"/>
          <w:sz w:val="22"/>
          <w:szCs w:val="20"/>
        </w:rPr>
        <w:t>經鑑定後的相關權利義務，如</w:t>
      </w:r>
      <w:r w:rsidR="004C097B" w:rsidRPr="00F732EB">
        <w:rPr>
          <w:rFonts w:ascii="Century Gothic" w:eastAsia="標楷體" w:hAnsi="Century Gothic" w:hint="eastAsia"/>
          <w:sz w:val="22"/>
          <w:szCs w:val="20"/>
        </w:rPr>
        <w:t>資料登錄在特教通報網</w:t>
      </w:r>
      <w:r w:rsidRPr="00F732EB">
        <w:rPr>
          <w:rFonts w:ascii="Century Gothic" w:eastAsia="標楷體" w:hAnsi="Century Gothic"/>
          <w:sz w:val="22"/>
          <w:szCs w:val="20"/>
        </w:rPr>
        <w:t>、特教資格、教育安置</w:t>
      </w:r>
      <w:r w:rsidR="004C097B" w:rsidRPr="00F732EB">
        <w:rPr>
          <w:rFonts w:ascii="Century Gothic" w:eastAsia="標楷體" w:hAnsi="Century Gothic" w:hint="eastAsia"/>
          <w:sz w:val="22"/>
          <w:szCs w:val="20"/>
        </w:rPr>
        <w:t>及相關服務</w:t>
      </w:r>
      <w:r w:rsidRPr="00F732EB">
        <w:rPr>
          <w:rFonts w:ascii="Century Gothic" w:eastAsia="標楷體" w:hAnsi="Century Gothic"/>
          <w:sz w:val="22"/>
          <w:szCs w:val="20"/>
        </w:rPr>
        <w:t>等。</w:t>
      </w:r>
    </w:p>
    <w:p w:rsidR="0021543F" w:rsidRPr="00F732EB" w:rsidRDefault="0075123B" w:rsidP="00475CBA">
      <w:pPr>
        <w:snapToGrid w:val="0"/>
        <w:spacing w:afterLines="15" w:after="54" w:line="320" w:lineRule="exact"/>
        <w:ind w:leftChars="600" w:left="1638" w:hanging="198"/>
        <w:jc w:val="both"/>
      </w:pPr>
      <w:r w:rsidRPr="00F732EB">
        <w:rPr>
          <w:rFonts w:ascii="Century Gothic" w:eastAsia="標楷體" w:hAnsi="Century Gothic"/>
          <w:sz w:val="22"/>
          <w:szCs w:val="20"/>
        </w:rPr>
        <w:t>5.</w:t>
      </w:r>
      <w:r w:rsidR="009208FD" w:rsidRPr="00F732EB">
        <w:rPr>
          <w:rFonts w:ascii="Century Gothic" w:eastAsia="標楷體" w:hAnsi="Century Gothic"/>
          <w:sz w:val="22"/>
          <w:szCs w:val="20"/>
        </w:rPr>
        <w:t>如另有鑑定相關</w:t>
      </w:r>
      <w:r w:rsidRPr="00F732EB">
        <w:rPr>
          <w:rFonts w:ascii="Century Gothic" w:eastAsia="標楷體" w:hAnsi="Century Gothic"/>
          <w:sz w:val="22"/>
          <w:szCs w:val="20"/>
        </w:rPr>
        <w:t>疑問，</w:t>
      </w:r>
      <w:r w:rsidR="004C097B" w:rsidRPr="00F732EB">
        <w:rPr>
          <w:rFonts w:ascii="Century Gothic" w:eastAsia="標楷體" w:hAnsi="Century Gothic"/>
          <w:sz w:val="22"/>
          <w:szCs w:val="20"/>
        </w:rPr>
        <w:t>學校</w:t>
      </w:r>
      <w:r w:rsidR="004C097B" w:rsidRPr="00F732EB">
        <w:rPr>
          <w:rFonts w:ascii="Century Gothic" w:eastAsia="標楷體" w:hAnsi="Century Gothic" w:hint="eastAsia"/>
          <w:sz w:val="22"/>
          <w:szCs w:val="20"/>
        </w:rPr>
        <w:t>可</w:t>
      </w:r>
      <w:r w:rsidR="004C097B" w:rsidRPr="00F732EB">
        <w:rPr>
          <w:rFonts w:ascii="Century Gothic" w:eastAsia="標楷體" w:hAnsi="Century Gothic"/>
          <w:sz w:val="22"/>
          <w:szCs w:val="20"/>
        </w:rPr>
        <w:t>提供</w:t>
      </w:r>
      <w:r w:rsidR="00314972" w:rsidRPr="00F732EB">
        <w:rPr>
          <w:rFonts w:ascii="Century Gothic" w:eastAsia="標楷體" w:hAnsi="Century Gothic" w:hint="eastAsia"/>
          <w:sz w:val="22"/>
          <w:szCs w:val="20"/>
        </w:rPr>
        <w:t>法定代理人或監護人</w:t>
      </w:r>
      <w:r w:rsidR="004C097B" w:rsidRPr="00F732EB">
        <w:rPr>
          <w:rFonts w:ascii="Century Gothic" w:eastAsia="標楷體" w:hAnsi="Century Gothic"/>
          <w:sz w:val="22"/>
          <w:szCs w:val="20"/>
        </w:rPr>
        <w:t>相關資訊並</w:t>
      </w:r>
      <w:r w:rsidRPr="00F732EB">
        <w:rPr>
          <w:rFonts w:ascii="Century Gothic" w:eastAsia="標楷體" w:hAnsi="Century Gothic"/>
          <w:sz w:val="22"/>
          <w:szCs w:val="20"/>
        </w:rPr>
        <w:t>解釋</w:t>
      </w:r>
      <w:r w:rsidR="004C097B" w:rsidRPr="00F732EB">
        <w:rPr>
          <w:rFonts w:ascii="Century Gothic" w:eastAsia="標楷體" w:hAnsi="Century Gothic" w:hint="eastAsia"/>
          <w:sz w:val="22"/>
          <w:szCs w:val="20"/>
        </w:rPr>
        <w:t>，如還有疑問，告知</w:t>
      </w:r>
      <w:proofErr w:type="gramStart"/>
      <w:r w:rsidR="004C097B" w:rsidRPr="00F732EB">
        <w:rPr>
          <w:rFonts w:ascii="Century Gothic" w:eastAsia="標楷體" w:hAnsi="Century Gothic" w:hint="eastAsia"/>
          <w:sz w:val="22"/>
          <w:szCs w:val="20"/>
        </w:rPr>
        <w:t>鑑</w:t>
      </w:r>
      <w:proofErr w:type="gramEnd"/>
      <w:r w:rsidR="004C097B" w:rsidRPr="00F732EB">
        <w:rPr>
          <w:rFonts w:ascii="Century Gothic" w:eastAsia="標楷體" w:hAnsi="Century Gothic" w:hint="eastAsia"/>
          <w:sz w:val="22"/>
          <w:szCs w:val="20"/>
        </w:rPr>
        <w:t>輔會聯繫方式</w:t>
      </w:r>
      <w:r w:rsidRPr="00F732EB">
        <w:rPr>
          <w:rFonts w:ascii="Century Gothic" w:eastAsia="標楷體" w:hAnsi="Century Gothic"/>
          <w:sz w:val="22"/>
          <w:szCs w:val="20"/>
        </w:rPr>
        <w:t>。</w:t>
      </w:r>
    </w:p>
    <w:p w:rsidR="0021543F" w:rsidRPr="00F732EB" w:rsidRDefault="0075123B" w:rsidP="004C097B">
      <w:pPr>
        <w:pStyle w:val="Web"/>
        <w:widowControl w:val="0"/>
        <w:snapToGrid w:val="0"/>
        <w:spacing w:beforeLines="25" w:before="91" w:afterLines="15" w:after="54" w:line="320" w:lineRule="exact"/>
        <w:ind w:leftChars="300" w:left="720"/>
        <w:rPr>
          <w:rFonts w:ascii="Century Gothic" w:eastAsia="標楷體" w:hAnsi="Century Gothic"/>
          <w:b/>
          <w:kern w:val="3"/>
          <w:sz w:val="22"/>
          <w:szCs w:val="20"/>
        </w:rPr>
      </w:pPr>
      <w:r w:rsidRPr="00F732EB">
        <w:rPr>
          <w:rFonts w:ascii="Century Gothic" w:eastAsia="標楷體" w:hAnsi="Century Gothic"/>
          <w:b/>
          <w:kern w:val="3"/>
          <w:sz w:val="22"/>
          <w:szCs w:val="20"/>
        </w:rPr>
        <w:t>（二）協助填寫</w:t>
      </w:r>
      <w:r w:rsidR="004C097B" w:rsidRPr="00F732EB">
        <w:rPr>
          <w:rFonts w:ascii="Century Gothic" w:eastAsia="標楷體" w:hAnsi="Century Gothic" w:hint="eastAsia"/>
          <w:b/>
          <w:kern w:val="3"/>
          <w:sz w:val="22"/>
          <w:szCs w:val="20"/>
        </w:rPr>
        <w:t>本</w:t>
      </w:r>
      <w:r w:rsidRPr="00F732EB">
        <w:rPr>
          <w:rFonts w:ascii="Century Gothic" w:eastAsia="標楷體" w:hAnsi="Century Gothic"/>
          <w:b/>
          <w:bCs/>
          <w:kern w:val="3"/>
          <w:sz w:val="22"/>
          <w:szCs w:val="20"/>
        </w:rPr>
        <w:t>申請表</w:t>
      </w:r>
      <w:r w:rsidR="004C097B" w:rsidRPr="00F732EB">
        <w:rPr>
          <w:rFonts w:ascii="Century Gothic" w:eastAsia="標楷體" w:hAnsi="Century Gothic"/>
          <w:b/>
          <w:kern w:val="3"/>
          <w:sz w:val="22"/>
          <w:szCs w:val="20"/>
        </w:rPr>
        <w:t>及簽具</w:t>
      </w:r>
      <w:r w:rsidR="004C097B" w:rsidRPr="00F732EB">
        <w:rPr>
          <w:rFonts w:ascii="Century Gothic" w:eastAsia="標楷體" w:hAnsi="Century Gothic" w:hint="eastAsia"/>
          <w:b/>
          <w:kern w:val="3"/>
          <w:sz w:val="22"/>
          <w:szCs w:val="20"/>
        </w:rPr>
        <w:t>意願</w:t>
      </w:r>
      <w:r w:rsidRPr="00F732EB">
        <w:rPr>
          <w:rFonts w:ascii="Century Gothic" w:eastAsia="標楷體" w:hAnsi="Century Gothic"/>
          <w:b/>
          <w:kern w:val="3"/>
          <w:sz w:val="22"/>
          <w:szCs w:val="20"/>
        </w:rPr>
        <w:t>書：</w:t>
      </w:r>
    </w:p>
    <w:p w:rsidR="0021543F" w:rsidRPr="00F732EB" w:rsidRDefault="0075123B" w:rsidP="004C097B">
      <w:pPr>
        <w:snapToGrid w:val="0"/>
        <w:spacing w:afterLines="15" w:after="54" w:line="320" w:lineRule="exact"/>
        <w:ind w:leftChars="600" w:left="1638" w:hanging="198"/>
      </w:pPr>
      <w:r w:rsidRPr="00F732EB">
        <w:rPr>
          <w:rFonts w:ascii="Century Gothic" w:eastAsia="標楷體" w:hAnsi="Century Gothic"/>
          <w:sz w:val="22"/>
          <w:szCs w:val="20"/>
        </w:rPr>
        <w:t>1.</w:t>
      </w:r>
      <w:r w:rsidRPr="00F732EB">
        <w:rPr>
          <w:rFonts w:ascii="Century Gothic" w:eastAsia="標楷體" w:hAnsi="Century Gothic"/>
          <w:sz w:val="22"/>
          <w:szCs w:val="20"/>
        </w:rPr>
        <w:t>如果</w:t>
      </w:r>
      <w:r w:rsidRPr="00F732EB">
        <w:rPr>
          <w:rFonts w:ascii="Century Gothic" w:eastAsia="標楷體" w:hAnsi="Century Gothic"/>
          <w:bCs/>
          <w:sz w:val="22"/>
          <w:szCs w:val="20"/>
        </w:rPr>
        <w:t>法定代理人或監護人</w:t>
      </w:r>
      <w:r w:rsidR="004C097B" w:rsidRPr="00F732EB">
        <w:rPr>
          <w:rFonts w:ascii="Century Gothic" w:eastAsia="標楷體" w:hAnsi="Century Gothic"/>
          <w:sz w:val="22"/>
          <w:szCs w:val="20"/>
        </w:rPr>
        <w:t>無法自行填寫申請表，請承辦人員依照</w:t>
      </w:r>
      <w:r w:rsidR="004C097B" w:rsidRPr="00F732EB">
        <w:rPr>
          <w:rFonts w:ascii="Century Gothic" w:eastAsia="標楷體" w:hAnsi="Century Gothic" w:hint="eastAsia"/>
          <w:sz w:val="22"/>
          <w:szCs w:val="20"/>
        </w:rPr>
        <w:t>其</w:t>
      </w:r>
      <w:r w:rsidRPr="00F732EB">
        <w:rPr>
          <w:rFonts w:ascii="Century Gothic" w:eastAsia="標楷體" w:hAnsi="Century Gothic"/>
          <w:sz w:val="22"/>
          <w:szCs w:val="20"/>
        </w:rPr>
        <w:t>意願確實填寫。</w:t>
      </w:r>
    </w:p>
    <w:p w:rsidR="0021543F" w:rsidRPr="00F732EB" w:rsidRDefault="0075123B" w:rsidP="004C097B">
      <w:pPr>
        <w:snapToGrid w:val="0"/>
        <w:spacing w:afterLines="15" w:after="54" w:line="320" w:lineRule="exact"/>
        <w:ind w:leftChars="600" w:left="1638" w:hanging="198"/>
      </w:pPr>
      <w:r w:rsidRPr="00F732EB">
        <w:rPr>
          <w:rFonts w:ascii="Century Gothic" w:eastAsia="標楷體" w:hAnsi="Century Gothic"/>
          <w:sz w:val="22"/>
          <w:szCs w:val="20"/>
        </w:rPr>
        <w:t>2.</w:t>
      </w:r>
      <w:r w:rsidRPr="00F732EB">
        <w:rPr>
          <w:rFonts w:ascii="Century Gothic" w:eastAsia="標楷體" w:hAnsi="Century Gothic"/>
          <w:sz w:val="22"/>
          <w:szCs w:val="20"/>
        </w:rPr>
        <w:t>如有塗改或重新填寫部分，請</w:t>
      </w:r>
      <w:r w:rsidRPr="00F732EB">
        <w:rPr>
          <w:rFonts w:ascii="Century Gothic" w:eastAsia="標楷體" w:hAnsi="Century Gothic"/>
          <w:b/>
          <w:sz w:val="22"/>
          <w:szCs w:val="20"/>
        </w:rPr>
        <w:t>以校對章或承辦人職章</w:t>
      </w:r>
      <w:r w:rsidRPr="00F732EB">
        <w:rPr>
          <w:rFonts w:ascii="Century Gothic" w:eastAsia="標楷體" w:hAnsi="Century Gothic"/>
          <w:sz w:val="22"/>
          <w:szCs w:val="20"/>
        </w:rPr>
        <w:t>更正，以確保資料正確性。</w:t>
      </w:r>
    </w:p>
    <w:p w:rsidR="0021543F" w:rsidRPr="00F732EB" w:rsidRDefault="0075123B" w:rsidP="004C097B">
      <w:pPr>
        <w:snapToGrid w:val="0"/>
        <w:spacing w:afterLines="15" w:after="54" w:line="320" w:lineRule="exact"/>
        <w:ind w:leftChars="600" w:left="1638" w:hanging="198"/>
        <w:rPr>
          <w:rFonts w:ascii="Century Gothic" w:eastAsia="標楷體" w:hAnsi="Century Gothic"/>
          <w:sz w:val="22"/>
          <w:szCs w:val="20"/>
        </w:rPr>
      </w:pPr>
      <w:r w:rsidRPr="00F732EB">
        <w:rPr>
          <w:rFonts w:ascii="Century Gothic" w:eastAsia="標楷體" w:hAnsi="Century Gothic"/>
          <w:sz w:val="22"/>
          <w:szCs w:val="20"/>
        </w:rPr>
        <w:t>3.</w:t>
      </w:r>
      <w:r w:rsidR="004C097B" w:rsidRPr="00F732EB">
        <w:rPr>
          <w:rFonts w:ascii="Century Gothic" w:eastAsia="標楷體" w:hAnsi="Century Gothic"/>
          <w:sz w:val="22"/>
          <w:szCs w:val="20"/>
        </w:rPr>
        <w:t>請承辦人依照本申請表所填資料上網登錄，並</w:t>
      </w:r>
      <w:r w:rsidR="004C097B" w:rsidRPr="00F732EB">
        <w:rPr>
          <w:rFonts w:ascii="Century Gothic" w:eastAsia="標楷體" w:hAnsi="Century Gothic" w:hint="eastAsia"/>
          <w:sz w:val="22"/>
          <w:szCs w:val="20"/>
        </w:rPr>
        <w:t>於</w:t>
      </w:r>
      <w:r w:rsidRPr="00F732EB">
        <w:rPr>
          <w:rFonts w:ascii="Century Gothic" w:eastAsia="標楷體" w:hAnsi="Century Gothic"/>
          <w:sz w:val="22"/>
          <w:szCs w:val="20"/>
        </w:rPr>
        <w:t>送件前務必逐項確認，以免影響學生權益。</w:t>
      </w:r>
    </w:p>
    <w:p w:rsidR="0021543F" w:rsidRPr="00F732EB" w:rsidRDefault="0075123B" w:rsidP="004C097B">
      <w:pPr>
        <w:pStyle w:val="Web"/>
        <w:widowControl w:val="0"/>
        <w:snapToGrid w:val="0"/>
        <w:spacing w:beforeLines="50" w:before="182" w:afterLines="15" w:after="54" w:line="280" w:lineRule="exact"/>
        <w:ind w:firstLine="238"/>
        <w:rPr>
          <w:rFonts w:ascii="Century Gothic" w:eastAsia="標楷體" w:hAnsi="Century Gothic"/>
          <w:kern w:val="3"/>
          <w:szCs w:val="22"/>
        </w:rPr>
      </w:pPr>
      <w:r w:rsidRPr="00F732EB">
        <w:rPr>
          <w:rFonts w:ascii="Century Gothic" w:eastAsia="標楷體" w:hAnsi="Century Gothic"/>
          <w:kern w:val="3"/>
          <w:szCs w:val="22"/>
        </w:rPr>
        <w:t>二、欄位說明</w:t>
      </w:r>
      <w:r w:rsidR="004C097B" w:rsidRPr="00F732EB">
        <w:rPr>
          <w:rFonts w:ascii="Century Gothic" w:eastAsia="標楷體" w:hAnsi="Century Gothic" w:hint="eastAsia"/>
          <w:kern w:val="3"/>
          <w:szCs w:val="22"/>
        </w:rPr>
        <w:t>：</w:t>
      </w:r>
    </w:p>
    <w:tbl>
      <w:tblPr>
        <w:tblW w:w="106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2948"/>
        <w:gridCol w:w="7734"/>
      </w:tblGrid>
      <w:tr w:rsidR="00F732EB" w:rsidRPr="00F732EB" w:rsidTr="00ED02CC">
        <w:trPr>
          <w:cantSplit/>
          <w:trHeight w:hRule="exact" w:val="397"/>
          <w:jc w:val="center"/>
        </w:trPr>
        <w:tc>
          <w:tcPr>
            <w:tcW w:w="2948" w:type="dxa"/>
            <w:shd w:val="clear" w:color="auto" w:fill="C0C0C0"/>
            <w:tcMar>
              <w:top w:w="0" w:type="dxa"/>
              <w:left w:w="0" w:type="dxa"/>
              <w:bottom w:w="0" w:type="dxa"/>
              <w:right w:w="0" w:type="dxa"/>
            </w:tcMar>
            <w:vAlign w:val="center"/>
          </w:tcPr>
          <w:p w:rsidR="0021543F" w:rsidRPr="00F732EB" w:rsidRDefault="0075123B">
            <w:pPr>
              <w:snapToGrid w:val="0"/>
              <w:jc w:val="center"/>
              <w:rPr>
                <w:rFonts w:ascii="Century Gothic" w:eastAsia="標楷體" w:hAnsi="Century Gothic"/>
                <w:b/>
                <w:bCs/>
                <w:sz w:val="20"/>
              </w:rPr>
            </w:pPr>
            <w:r w:rsidRPr="00F732EB">
              <w:rPr>
                <w:rFonts w:ascii="Century Gothic" w:eastAsia="標楷體" w:hAnsi="Century Gothic"/>
                <w:b/>
                <w:bCs/>
                <w:sz w:val="20"/>
              </w:rPr>
              <w:t>項目</w:t>
            </w:r>
          </w:p>
        </w:tc>
        <w:tc>
          <w:tcPr>
            <w:tcW w:w="7734" w:type="dxa"/>
            <w:shd w:val="clear" w:color="auto" w:fill="C0C0C0"/>
            <w:tcMar>
              <w:top w:w="0" w:type="dxa"/>
              <w:left w:w="0" w:type="dxa"/>
              <w:bottom w:w="0" w:type="dxa"/>
              <w:right w:w="0" w:type="dxa"/>
            </w:tcMar>
            <w:vAlign w:val="center"/>
          </w:tcPr>
          <w:p w:rsidR="0021543F" w:rsidRPr="00F732EB" w:rsidRDefault="0075123B">
            <w:pPr>
              <w:snapToGrid w:val="0"/>
              <w:jc w:val="center"/>
              <w:rPr>
                <w:rFonts w:ascii="Century Gothic" w:eastAsia="標楷體" w:hAnsi="Century Gothic"/>
                <w:b/>
                <w:bCs/>
                <w:sz w:val="20"/>
              </w:rPr>
            </w:pPr>
            <w:r w:rsidRPr="00F732EB">
              <w:rPr>
                <w:rFonts w:ascii="Century Gothic" w:eastAsia="標楷體" w:hAnsi="Century Gothic"/>
                <w:b/>
                <w:bCs/>
                <w:sz w:val="20"/>
              </w:rPr>
              <w:t>可填寫或點選項目</w:t>
            </w:r>
          </w:p>
        </w:tc>
      </w:tr>
      <w:tr w:rsidR="00F732EB" w:rsidRPr="00F732EB" w:rsidTr="00D47382">
        <w:trPr>
          <w:cantSplit/>
          <w:trHeight w:hRule="exact" w:val="907"/>
          <w:jc w:val="center"/>
        </w:trPr>
        <w:tc>
          <w:tcPr>
            <w:tcW w:w="2948" w:type="dxa"/>
            <w:shd w:val="clear" w:color="auto" w:fill="auto"/>
            <w:tcMar>
              <w:top w:w="0" w:type="dxa"/>
              <w:left w:w="0" w:type="dxa"/>
              <w:bottom w:w="0" w:type="dxa"/>
              <w:right w:w="0" w:type="dxa"/>
            </w:tcMar>
          </w:tcPr>
          <w:p w:rsidR="0021543F" w:rsidRPr="00F732EB" w:rsidRDefault="0075123B" w:rsidP="00D47382">
            <w:pPr>
              <w:adjustRightInd w:val="0"/>
              <w:snapToGrid w:val="0"/>
              <w:spacing w:beforeLines="15" w:before="54"/>
              <w:ind w:leftChars="25" w:left="60"/>
              <w:jc w:val="both"/>
              <w:rPr>
                <w:rFonts w:ascii="Century Gothic" w:eastAsia="標楷體" w:hAnsi="Century Gothic"/>
                <w:b/>
                <w:bCs/>
                <w:sz w:val="20"/>
              </w:rPr>
            </w:pPr>
            <w:r w:rsidRPr="00F732EB">
              <w:rPr>
                <w:rFonts w:ascii="Century Gothic" w:eastAsia="標楷體" w:hAnsi="Century Gothic"/>
                <w:b/>
                <w:bCs/>
                <w:sz w:val="20"/>
              </w:rPr>
              <w:t>一、學生基本資料</w:t>
            </w:r>
          </w:p>
          <w:p w:rsidR="0021543F" w:rsidRPr="00F732EB" w:rsidRDefault="0075123B" w:rsidP="00263E81">
            <w:pPr>
              <w:snapToGrid w:val="0"/>
              <w:ind w:leftChars="175" w:left="420"/>
              <w:jc w:val="both"/>
            </w:pPr>
            <w:r w:rsidRPr="00F732EB">
              <w:rPr>
                <w:rFonts w:ascii="Century Gothic" w:hAnsi="Century Gothic"/>
                <w:sz w:val="16"/>
              </w:rPr>
              <w:t>該生之個人基本資料</w:t>
            </w:r>
          </w:p>
        </w:tc>
        <w:tc>
          <w:tcPr>
            <w:tcW w:w="7734" w:type="dxa"/>
            <w:shd w:val="clear" w:color="auto" w:fill="auto"/>
            <w:tcMar>
              <w:top w:w="0" w:type="dxa"/>
              <w:left w:w="0" w:type="dxa"/>
              <w:bottom w:w="0" w:type="dxa"/>
              <w:right w:w="0" w:type="dxa"/>
            </w:tcMar>
          </w:tcPr>
          <w:p w:rsidR="0021543F" w:rsidRPr="00F732EB" w:rsidRDefault="0075123B" w:rsidP="005728B3">
            <w:pPr>
              <w:pStyle w:val="ab"/>
              <w:numPr>
                <w:ilvl w:val="0"/>
                <w:numId w:val="5"/>
              </w:numPr>
              <w:snapToGrid w:val="0"/>
              <w:spacing w:beforeLines="15" w:before="54" w:afterLines="15" w:after="54" w:line="240" w:lineRule="exact"/>
              <w:ind w:left="316" w:hanging="196"/>
              <w:jc w:val="both"/>
              <w:rPr>
                <w:rFonts w:ascii="Century Gothic" w:hAnsi="Century Gothic"/>
                <w:sz w:val="18"/>
                <w:szCs w:val="18"/>
              </w:rPr>
            </w:pPr>
            <w:r w:rsidRPr="00F732EB">
              <w:rPr>
                <w:rFonts w:ascii="Century Gothic" w:hAnsi="Century Gothic"/>
                <w:sz w:val="18"/>
                <w:szCs w:val="18"/>
              </w:rPr>
              <w:t>包括該生之姓名、身分證統一編號、性別、出生日期、</w:t>
            </w:r>
            <w:r w:rsidR="00314972" w:rsidRPr="00F732EB">
              <w:rPr>
                <w:rFonts w:ascii="Century Gothic" w:hAnsi="Century Gothic" w:hint="eastAsia"/>
                <w:sz w:val="18"/>
                <w:szCs w:val="18"/>
              </w:rPr>
              <w:t>法定代理人或監護人</w:t>
            </w:r>
            <w:r w:rsidRPr="00F732EB">
              <w:rPr>
                <w:rFonts w:ascii="Century Gothic" w:hAnsi="Century Gothic"/>
                <w:sz w:val="18"/>
                <w:szCs w:val="18"/>
              </w:rPr>
              <w:t>姓名</w:t>
            </w:r>
            <w:r w:rsidR="00314972" w:rsidRPr="00F732EB">
              <w:rPr>
                <w:rFonts w:ascii="Century Gothic" w:hAnsi="Century Gothic" w:hint="eastAsia"/>
                <w:sz w:val="18"/>
                <w:szCs w:val="18"/>
              </w:rPr>
              <w:t>、與</w:t>
            </w:r>
            <w:r w:rsidRPr="00F732EB">
              <w:rPr>
                <w:rFonts w:ascii="Century Gothic" w:hAnsi="Century Gothic"/>
                <w:sz w:val="18"/>
                <w:szCs w:val="18"/>
              </w:rPr>
              <w:t>個案關係、聯絡電話、戶籍地址（需含鄰里）、居住地址等基本資料。</w:t>
            </w:r>
          </w:p>
          <w:p w:rsidR="00263E81" w:rsidRPr="00F732EB" w:rsidRDefault="00263E81" w:rsidP="00263E81">
            <w:pPr>
              <w:pStyle w:val="ab"/>
              <w:numPr>
                <w:ilvl w:val="0"/>
                <w:numId w:val="5"/>
              </w:numPr>
              <w:snapToGrid w:val="0"/>
              <w:spacing w:afterLines="15" w:after="54" w:line="240" w:lineRule="exact"/>
              <w:ind w:leftChars="50" w:left="300" w:hangingChars="100" w:hanging="180"/>
              <w:jc w:val="both"/>
              <w:rPr>
                <w:rFonts w:ascii="Century Gothic" w:hAnsi="Century Gothic"/>
                <w:b/>
                <w:sz w:val="18"/>
                <w:szCs w:val="18"/>
              </w:rPr>
            </w:pPr>
            <w:r w:rsidRPr="00F732EB">
              <w:rPr>
                <w:rFonts w:ascii="Century Gothic" w:hAnsi="Century Gothic"/>
                <w:b/>
                <w:sz w:val="18"/>
                <w:szCs w:val="18"/>
              </w:rPr>
              <w:t>身分證統一編號</w:t>
            </w:r>
            <w:r w:rsidRPr="00F732EB">
              <w:rPr>
                <w:rFonts w:ascii="Century Gothic" w:hAnsi="Century Gothic" w:hint="eastAsia"/>
                <w:b/>
                <w:sz w:val="18"/>
                <w:szCs w:val="18"/>
              </w:rPr>
              <w:t>是重要欄位，請務必與戶籍資料核對正確。</w:t>
            </w:r>
          </w:p>
        </w:tc>
      </w:tr>
      <w:tr w:rsidR="00F732EB" w:rsidRPr="00F732EB" w:rsidTr="00D47382">
        <w:trPr>
          <w:cantSplit/>
          <w:trHeight w:hRule="exact" w:val="964"/>
          <w:jc w:val="center"/>
        </w:trPr>
        <w:tc>
          <w:tcPr>
            <w:tcW w:w="2948" w:type="dxa"/>
            <w:shd w:val="clear" w:color="auto" w:fill="auto"/>
            <w:tcMar>
              <w:top w:w="0" w:type="dxa"/>
              <w:left w:w="0" w:type="dxa"/>
              <w:bottom w:w="0" w:type="dxa"/>
              <w:right w:w="0" w:type="dxa"/>
            </w:tcMar>
          </w:tcPr>
          <w:p w:rsidR="0021543F" w:rsidRPr="00F732EB" w:rsidRDefault="0075123B" w:rsidP="00D47382">
            <w:pPr>
              <w:adjustRightInd w:val="0"/>
              <w:snapToGrid w:val="0"/>
              <w:spacing w:beforeLines="15" w:before="54"/>
              <w:ind w:leftChars="25" w:left="60"/>
              <w:jc w:val="both"/>
              <w:rPr>
                <w:rFonts w:ascii="Century Gothic" w:eastAsia="標楷體" w:hAnsi="Century Gothic"/>
                <w:b/>
                <w:bCs/>
                <w:sz w:val="20"/>
              </w:rPr>
            </w:pPr>
            <w:r w:rsidRPr="00F732EB">
              <w:rPr>
                <w:rFonts w:ascii="Century Gothic" w:eastAsia="標楷體" w:hAnsi="Century Gothic"/>
                <w:b/>
                <w:bCs/>
                <w:sz w:val="20"/>
              </w:rPr>
              <w:t>二、目前就學狀況</w:t>
            </w:r>
          </w:p>
          <w:p w:rsidR="0021543F" w:rsidRPr="00F732EB" w:rsidRDefault="0075123B" w:rsidP="00263E81">
            <w:pPr>
              <w:snapToGrid w:val="0"/>
              <w:ind w:leftChars="175" w:left="420"/>
              <w:jc w:val="both"/>
              <w:rPr>
                <w:rFonts w:ascii="Century Gothic" w:hAnsi="Century Gothic"/>
                <w:sz w:val="16"/>
              </w:rPr>
            </w:pPr>
            <w:r w:rsidRPr="00F732EB">
              <w:rPr>
                <w:rFonts w:ascii="Century Gothic" w:hAnsi="Century Gothic"/>
                <w:sz w:val="16"/>
              </w:rPr>
              <w:t>該生目前就學階段、學校或機構、班別及特教方式等就學現況</w:t>
            </w:r>
          </w:p>
        </w:tc>
        <w:tc>
          <w:tcPr>
            <w:tcW w:w="7734" w:type="dxa"/>
            <w:shd w:val="clear" w:color="auto" w:fill="auto"/>
            <w:tcMar>
              <w:top w:w="0" w:type="dxa"/>
              <w:left w:w="0" w:type="dxa"/>
              <w:bottom w:w="0" w:type="dxa"/>
              <w:right w:w="0" w:type="dxa"/>
            </w:tcMar>
          </w:tcPr>
          <w:p w:rsidR="00263E81" w:rsidRPr="00F732EB" w:rsidRDefault="0075123B" w:rsidP="00D47382">
            <w:pPr>
              <w:pStyle w:val="ab"/>
              <w:numPr>
                <w:ilvl w:val="0"/>
                <w:numId w:val="5"/>
              </w:numPr>
              <w:snapToGrid w:val="0"/>
              <w:spacing w:beforeLines="15" w:before="54" w:afterLines="15" w:after="54" w:line="240" w:lineRule="exact"/>
              <w:ind w:leftChars="50" w:left="300" w:hangingChars="100" w:hanging="180"/>
              <w:jc w:val="both"/>
              <w:rPr>
                <w:rFonts w:ascii="Century Gothic" w:hAnsi="Century Gothic"/>
                <w:sz w:val="18"/>
                <w:szCs w:val="18"/>
              </w:rPr>
            </w:pPr>
            <w:r w:rsidRPr="00F732EB">
              <w:rPr>
                <w:rFonts w:ascii="Century Gothic" w:hAnsi="Century Gothic"/>
                <w:sz w:val="18"/>
                <w:szCs w:val="18"/>
              </w:rPr>
              <w:t>教育階段：分為學前、國小、國中三個階段。</w:t>
            </w:r>
          </w:p>
          <w:p w:rsidR="0021543F" w:rsidRPr="00F732EB" w:rsidRDefault="0075123B" w:rsidP="00263E81">
            <w:pPr>
              <w:pStyle w:val="ab"/>
              <w:numPr>
                <w:ilvl w:val="0"/>
                <w:numId w:val="5"/>
              </w:numPr>
              <w:snapToGrid w:val="0"/>
              <w:spacing w:afterLines="15" w:after="54" w:line="240" w:lineRule="exact"/>
              <w:ind w:leftChars="50" w:left="300" w:hangingChars="100" w:hanging="180"/>
              <w:jc w:val="both"/>
              <w:rPr>
                <w:rFonts w:ascii="Century Gothic" w:hAnsi="Century Gothic"/>
                <w:sz w:val="18"/>
                <w:szCs w:val="18"/>
              </w:rPr>
            </w:pPr>
            <w:r w:rsidRPr="00F732EB">
              <w:rPr>
                <w:rFonts w:ascii="Century Gothic" w:hAnsi="Century Gothic"/>
                <w:sz w:val="18"/>
                <w:szCs w:val="18"/>
              </w:rPr>
              <w:t>就讀年級：</w:t>
            </w:r>
            <w:proofErr w:type="gramStart"/>
            <w:r w:rsidRPr="00F732EB">
              <w:rPr>
                <w:rFonts w:ascii="Century Gothic" w:hAnsi="Century Gothic"/>
                <w:sz w:val="18"/>
                <w:szCs w:val="18"/>
              </w:rPr>
              <w:t>國小限填</w:t>
            </w:r>
            <w:proofErr w:type="gramEnd"/>
            <w:r w:rsidRPr="00F732EB">
              <w:rPr>
                <w:rFonts w:ascii="Century Gothic" w:hAnsi="Century Gothic"/>
                <w:b/>
                <w:sz w:val="18"/>
                <w:szCs w:val="18"/>
              </w:rPr>
              <w:t>1-6</w:t>
            </w:r>
            <w:r w:rsidRPr="00F732EB">
              <w:rPr>
                <w:rFonts w:ascii="Century Gothic" w:hAnsi="Century Gothic"/>
                <w:sz w:val="18"/>
                <w:szCs w:val="18"/>
              </w:rPr>
              <w:t>、</w:t>
            </w:r>
            <w:proofErr w:type="gramStart"/>
            <w:r w:rsidRPr="00F732EB">
              <w:rPr>
                <w:rFonts w:ascii="Century Gothic" w:hAnsi="Century Gothic"/>
                <w:b/>
                <w:sz w:val="18"/>
                <w:szCs w:val="18"/>
              </w:rPr>
              <w:t>國中限</w:t>
            </w:r>
            <w:proofErr w:type="gramEnd"/>
            <w:r w:rsidRPr="00F732EB">
              <w:rPr>
                <w:rFonts w:ascii="Century Gothic" w:hAnsi="Century Gothic"/>
                <w:b/>
                <w:sz w:val="18"/>
                <w:szCs w:val="18"/>
              </w:rPr>
              <w:t>填</w:t>
            </w:r>
            <w:r w:rsidRPr="00F732EB">
              <w:rPr>
                <w:rFonts w:ascii="Century Gothic" w:hAnsi="Century Gothic"/>
                <w:b/>
                <w:sz w:val="18"/>
                <w:szCs w:val="18"/>
              </w:rPr>
              <w:t>7-9</w:t>
            </w:r>
            <w:r w:rsidRPr="00F732EB">
              <w:rPr>
                <w:rFonts w:ascii="Century Gothic" w:hAnsi="Century Gothic"/>
                <w:b/>
                <w:sz w:val="18"/>
                <w:szCs w:val="18"/>
              </w:rPr>
              <w:t>年級</w:t>
            </w:r>
            <w:r w:rsidRPr="00F732EB">
              <w:rPr>
                <w:rFonts w:ascii="Century Gothic" w:hAnsi="Century Gothic"/>
                <w:sz w:val="18"/>
                <w:szCs w:val="18"/>
              </w:rPr>
              <w:t>。</w:t>
            </w:r>
          </w:p>
          <w:p w:rsidR="0021543F" w:rsidRPr="00F732EB" w:rsidRDefault="0075123B" w:rsidP="00263E81">
            <w:pPr>
              <w:pStyle w:val="ab"/>
              <w:numPr>
                <w:ilvl w:val="0"/>
                <w:numId w:val="5"/>
              </w:numPr>
              <w:snapToGrid w:val="0"/>
              <w:spacing w:afterLines="15" w:after="54" w:line="240" w:lineRule="exact"/>
              <w:ind w:leftChars="50" w:left="300" w:hangingChars="100" w:hanging="180"/>
              <w:jc w:val="both"/>
              <w:rPr>
                <w:rFonts w:ascii="Century Gothic" w:hAnsi="Century Gothic"/>
                <w:sz w:val="18"/>
                <w:szCs w:val="18"/>
              </w:rPr>
            </w:pPr>
            <w:r w:rsidRPr="00F732EB">
              <w:rPr>
                <w:rFonts w:ascii="Century Gothic" w:hAnsi="Century Gothic"/>
                <w:sz w:val="18"/>
                <w:szCs w:val="18"/>
              </w:rPr>
              <w:t>安置班別與特教方式：係指該生目前的安置與特教現況。</w:t>
            </w:r>
          </w:p>
        </w:tc>
      </w:tr>
      <w:tr w:rsidR="00F732EB" w:rsidRPr="00F732EB" w:rsidTr="00D47382">
        <w:trPr>
          <w:cantSplit/>
          <w:trHeight w:hRule="exact" w:val="1191"/>
          <w:jc w:val="center"/>
        </w:trPr>
        <w:tc>
          <w:tcPr>
            <w:tcW w:w="2948" w:type="dxa"/>
            <w:shd w:val="clear" w:color="auto" w:fill="auto"/>
            <w:tcMar>
              <w:top w:w="0" w:type="dxa"/>
              <w:left w:w="0" w:type="dxa"/>
              <w:bottom w:w="0" w:type="dxa"/>
              <w:right w:w="0" w:type="dxa"/>
            </w:tcMar>
          </w:tcPr>
          <w:p w:rsidR="0021543F" w:rsidRPr="00F732EB" w:rsidRDefault="0075123B" w:rsidP="00D47382">
            <w:pPr>
              <w:adjustRightInd w:val="0"/>
              <w:snapToGrid w:val="0"/>
              <w:spacing w:beforeLines="15" w:before="54"/>
              <w:ind w:leftChars="25" w:left="60"/>
              <w:jc w:val="both"/>
              <w:rPr>
                <w:rFonts w:ascii="Century Gothic" w:eastAsia="標楷體" w:hAnsi="Century Gothic"/>
                <w:b/>
                <w:bCs/>
                <w:sz w:val="20"/>
              </w:rPr>
            </w:pPr>
            <w:r w:rsidRPr="00F732EB">
              <w:rPr>
                <w:rFonts w:ascii="Century Gothic" w:eastAsia="標楷體" w:hAnsi="Century Gothic"/>
                <w:b/>
                <w:bCs/>
                <w:sz w:val="20"/>
              </w:rPr>
              <w:t>三、目前領有身心障礙證明情形</w:t>
            </w:r>
          </w:p>
          <w:p w:rsidR="0021543F" w:rsidRPr="00F732EB" w:rsidRDefault="0075123B" w:rsidP="00263E81">
            <w:pPr>
              <w:snapToGrid w:val="0"/>
              <w:ind w:leftChars="175" w:left="420"/>
              <w:jc w:val="both"/>
              <w:rPr>
                <w:rFonts w:ascii="Century Gothic" w:hAnsi="Century Gothic"/>
                <w:sz w:val="16"/>
                <w:szCs w:val="16"/>
              </w:rPr>
            </w:pPr>
            <w:r w:rsidRPr="00F732EB">
              <w:rPr>
                <w:rFonts w:ascii="Century Gothic" w:hAnsi="Century Gothic"/>
                <w:sz w:val="16"/>
                <w:szCs w:val="16"/>
              </w:rPr>
              <w:t>該生至今曾取得有關身心障礙的相關資格文件</w:t>
            </w:r>
          </w:p>
        </w:tc>
        <w:tc>
          <w:tcPr>
            <w:tcW w:w="7734" w:type="dxa"/>
            <w:shd w:val="clear" w:color="auto" w:fill="auto"/>
            <w:tcMar>
              <w:top w:w="0" w:type="dxa"/>
              <w:left w:w="0" w:type="dxa"/>
              <w:bottom w:w="0" w:type="dxa"/>
              <w:right w:w="0" w:type="dxa"/>
            </w:tcMar>
          </w:tcPr>
          <w:p w:rsidR="00263E81" w:rsidRPr="00F732EB" w:rsidRDefault="0075123B" w:rsidP="00D47382">
            <w:pPr>
              <w:pStyle w:val="ab"/>
              <w:numPr>
                <w:ilvl w:val="0"/>
                <w:numId w:val="5"/>
              </w:numPr>
              <w:snapToGrid w:val="0"/>
              <w:spacing w:beforeLines="15" w:before="54" w:afterLines="15" w:after="54" w:line="240" w:lineRule="exact"/>
              <w:ind w:leftChars="50" w:left="300" w:hangingChars="100" w:hanging="180"/>
              <w:jc w:val="both"/>
              <w:rPr>
                <w:rFonts w:ascii="Century Gothic" w:hAnsi="Century Gothic"/>
                <w:sz w:val="18"/>
                <w:szCs w:val="18"/>
              </w:rPr>
            </w:pPr>
            <w:r w:rsidRPr="00F732EB">
              <w:rPr>
                <w:rFonts w:ascii="Century Gothic" w:hAnsi="Century Gothic"/>
                <w:sz w:val="18"/>
                <w:szCs w:val="18"/>
              </w:rPr>
              <w:t>身心障礙證明由社會局依照身心障礙者保護法核發。其重</w:t>
            </w:r>
            <w:proofErr w:type="gramStart"/>
            <w:r w:rsidRPr="00F732EB">
              <w:rPr>
                <w:rFonts w:ascii="Century Gothic" w:hAnsi="Century Gothic"/>
                <w:sz w:val="18"/>
                <w:szCs w:val="18"/>
              </w:rPr>
              <w:t>鑑</w:t>
            </w:r>
            <w:proofErr w:type="gramEnd"/>
            <w:r w:rsidRPr="00F732EB">
              <w:rPr>
                <w:rFonts w:ascii="Century Gothic" w:hAnsi="Century Gothic"/>
                <w:sz w:val="18"/>
                <w:szCs w:val="18"/>
              </w:rPr>
              <w:t>日期如未載記，請填「無」。</w:t>
            </w:r>
          </w:p>
          <w:p w:rsidR="0021543F" w:rsidRPr="00F732EB" w:rsidRDefault="0075123B" w:rsidP="00263E81">
            <w:pPr>
              <w:pStyle w:val="ab"/>
              <w:numPr>
                <w:ilvl w:val="0"/>
                <w:numId w:val="5"/>
              </w:numPr>
              <w:snapToGrid w:val="0"/>
              <w:spacing w:afterLines="15" w:after="54" w:line="240" w:lineRule="exact"/>
              <w:ind w:leftChars="50" w:left="300" w:hangingChars="100" w:hanging="180"/>
              <w:jc w:val="both"/>
              <w:rPr>
                <w:rFonts w:ascii="Century Gothic" w:hAnsi="Century Gothic"/>
                <w:sz w:val="18"/>
                <w:szCs w:val="18"/>
              </w:rPr>
            </w:pPr>
            <w:r w:rsidRPr="00F732EB">
              <w:rPr>
                <w:rFonts w:ascii="Century Gothic" w:hAnsi="Century Gothic"/>
                <w:sz w:val="18"/>
                <w:szCs w:val="18"/>
              </w:rPr>
              <w:t>身心障礙鑑定指定醫院之診斷證明，</w:t>
            </w:r>
            <w:r w:rsidRPr="00F732EB">
              <w:rPr>
                <w:rFonts w:ascii="Century Gothic" w:hAnsi="Century Gothic"/>
                <w:b/>
                <w:sz w:val="18"/>
                <w:szCs w:val="18"/>
              </w:rPr>
              <w:t>核發日期需在六個月內</w:t>
            </w:r>
            <w:r w:rsidRPr="00F732EB">
              <w:rPr>
                <w:rFonts w:ascii="Century Gothic" w:hAnsi="Century Gothic"/>
                <w:sz w:val="18"/>
                <w:szCs w:val="18"/>
              </w:rPr>
              <w:t>。</w:t>
            </w:r>
          </w:p>
          <w:p w:rsidR="0021543F" w:rsidRPr="00F732EB" w:rsidRDefault="00263E81" w:rsidP="00263E81">
            <w:pPr>
              <w:pStyle w:val="ab"/>
              <w:numPr>
                <w:ilvl w:val="0"/>
                <w:numId w:val="5"/>
              </w:numPr>
              <w:snapToGrid w:val="0"/>
              <w:spacing w:afterLines="15" w:after="54" w:line="240" w:lineRule="exact"/>
              <w:ind w:leftChars="50" w:left="300" w:hangingChars="100" w:hanging="180"/>
              <w:jc w:val="both"/>
              <w:rPr>
                <w:rFonts w:ascii="Century Gothic" w:hAnsi="Century Gothic"/>
                <w:sz w:val="18"/>
                <w:szCs w:val="18"/>
              </w:rPr>
            </w:pPr>
            <w:proofErr w:type="gramStart"/>
            <w:r w:rsidRPr="00F732EB">
              <w:rPr>
                <w:rFonts w:ascii="Century Gothic" w:hAnsi="Century Gothic"/>
                <w:sz w:val="18"/>
                <w:szCs w:val="18"/>
              </w:rPr>
              <w:t>鑑</w:t>
            </w:r>
            <w:proofErr w:type="gramEnd"/>
            <w:r w:rsidRPr="00F732EB">
              <w:rPr>
                <w:rFonts w:ascii="Century Gothic" w:hAnsi="Century Gothic"/>
                <w:sz w:val="18"/>
                <w:szCs w:val="18"/>
              </w:rPr>
              <w:t>輔會資格證明係指經</w:t>
            </w:r>
            <w:r w:rsidRPr="00F732EB">
              <w:rPr>
                <w:rFonts w:ascii="Century Gothic" w:hAnsi="Century Gothic" w:hint="eastAsia"/>
                <w:sz w:val="18"/>
                <w:szCs w:val="18"/>
              </w:rPr>
              <w:t>各主管機關</w:t>
            </w:r>
            <w:r w:rsidRPr="00F732EB">
              <w:rPr>
                <w:rFonts w:ascii="Century Gothic" w:hAnsi="Century Gothic"/>
                <w:sz w:val="18"/>
                <w:szCs w:val="18"/>
              </w:rPr>
              <w:t>特殊教育學生鑑定及就學輔導</w:t>
            </w:r>
            <w:r w:rsidR="0075123B" w:rsidRPr="00F732EB">
              <w:rPr>
                <w:rFonts w:ascii="Century Gothic" w:hAnsi="Century Gothic"/>
                <w:sz w:val="18"/>
                <w:szCs w:val="18"/>
              </w:rPr>
              <w:t>會核定之資格證明書，</w:t>
            </w:r>
            <w:r w:rsidRPr="00F732EB">
              <w:rPr>
                <w:rFonts w:ascii="Century Gothic" w:hAnsi="Century Gothic" w:hint="eastAsia"/>
                <w:sz w:val="18"/>
                <w:szCs w:val="18"/>
              </w:rPr>
              <w:t>請</w:t>
            </w:r>
            <w:r w:rsidR="0075123B" w:rsidRPr="00F732EB">
              <w:rPr>
                <w:rFonts w:ascii="Century Gothic" w:hAnsi="Century Gothic"/>
                <w:sz w:val="18"/>
                <w:szCs w:val="18"/>
              </w:rPr>
              <w:t>註明完整之公文發文日期與文號。</w:t>
            </w:r>
          </w:p>
        </w:tc>
      </w:tr>
      <w:tr w:rsidR="00F732EB" w:rsidRPr="00F732EB" w:rsidTr="001A727F">
        <w:trPr>
          <w:cantSplit/>
          <w:trHeight w:hRule="exact" w:val="1436"/>
          <w:jc w:val="center"/>
        </w:trPr>
        <w:tc>
          <w:tcPr>
            <w:tcW w:w="2948" w:type="dxa"/>
            <w:shd w:val="clear" w:color="auto" w:fill="auto"/>
            <w:tcMar>
              <w:top w:w="0" w:type="dxa"/>
              <w:left w:w="0" w:type="dxa"/>
              <w:bottom w:w="0" w:type="dxa"/>
              <w:right w:w="0" w:type="dxa"/>
            </w:tcMar>
          </w:tcPr>
          <w:p w:rsidR="0021543F" w:rsidRPr="00F732EB" w:rsidRDefault="0075123B" w:rsidP="00D47382">
            <w:pPr>
              <w:adjustRightInd w:val="0"/>
              <w:snapToGrid w:val="0"/>
              <w:spacing w:beforeLines="15" w:before="54"/>
              <w:ind w:leftChars="25" w:left="60"/>
              <w:jc w:val="both"/>
              <w:rPr>
                <w:rFonts w:ascii="Century Gothic" w:eastAsia="標楷體" w:hAnsi="Century Gothic"/>
                <w:b/>
                <w:bCs/>
                <w:sz w:val="20"/>
              </w:rPr>
            </w:pPr>
            <w:r w:rsidRPr="00F732EB">
              <w:rPr>
                <w:rFonts w:ascii="Century Gothic" w:eastAsia="標楷體" w:hAnsi="Century Gothic"/>
                <w:b/>
                <w:bCs/>
                <w:sz w:val="20"/>
              </w:rPr>
              <w:t>四、申請項目</w:t>
            </w:r>
          </w:p>
          <w:p w:rsidR="0021543F" w:rsidRPr="00F732EB" w:rsidRDefault="00ED02CC" w:rsidP="00ED02CC">
            <w:pPr>
              <w:snapToGrid w:val="0"/>
              <w:ind w:leftChars="175" w:left="420"/>
              <w:jc w:val="both"/>
              <w:rPr>
                <w:rFonts w:ascii="Century Gothic" w:hAnsi="Century Gothic"/>
                <w:sz w:val="16"/>
              </w:rPr>
            </w:pPr>
            <w:r w:rsidRPr="00F732EB">
              <w:rPr>
                <w:rFonts w:ascii="Century Gothic" w:hAnsi="Century Gothic"/>
                <w:sz w:val="16"/>
              </w:rPr>
              <w:t>家長期望</w:t>
            </w:r>
            <w:r w:rsidR="0075123B" w:rsidRPr="00F732EB">
              <w:rPr>
                <w:rFonts w:ascii="Century Gothic" w:hAnsi="Century Gothic"/>
                <w:sz w:val="16"/>
              </w:rPr>
              <w:t>該生未來</w:t>
            </w:r>
            <w:r w:rsidRPr="00F732EB">
              <w:rPr>
                <w:rFonts w:ascii="Century Gothic" w:hAnsi="Century Gothic" w:hint="eastAsia"/>
                <w:sz w:val="16"/>
              </w:rPr>
              <w:t>的</w:t>
            </w:r>
            <w:r w:rsidR="0075123B" w:rsidRPr="00F732EB">
              <w:rPr>
                <w:rFonts w:ascii="Century Gothic" w:hAnsi="Century Gothic"/>
                <w:sz w:val="16"/>
              </w:rPr>
              <w:t>教育安置</w:t>
            </w:r>
            <w:r w:rsidRPr="00F732EB">
              <w:rPr>
                <w:rFonts w:ascii="Century Gothic" w:hAnsi="Century Gothic"/>
                <w:sz w:val="16"/>
              </w:rPr>
              <w:t>環境</w:t>
            </w:r>
            <w:r w:rsidRPr="00F732EB">
              <w:rPr>
                <w:rFonts w:ascii="Century Gothic" w:hAnsi="Century Gothic" w:hint="eastAsia"/>
                <w:sz w:val="16"/>
              </w:rPr>
              <w:t>及特殊教育服務</w:t>
            </w:r>
          </w:p>
        </w:tc>
        <w:tc>
          <w:tcPr>
            <w:tcW w:w="7734" w:type="dxa"/>
            <w:shd w:val="clear" w:color="auto" w:fill="auto"/>
            <w:tcMar>
              <w:top w:w="0" w:type="dxa"/>
              <w:left w:w="0" w:type="dxa"/>
              <w:bottom w:w="0" w:type="dxa"/>
              <w:right w:w="0" w:type="dxa"/>
            </w:tcMar>
            <w:vAlign w:val="center"/>
          </w:tcPr>
          <w:p w:rsidR="00ED02CC" w:rsidRPr="00F732EB" w:rsidRDefault="001A727F" w:rsidP="00D47382">
            <w:pPr>
              <w:pStyle w:val="ab"/>
              <w:numPr>
                <w:ilvl w:val="0"/>
                <w:numId w:val="5"/>
              </w:numPr>
              <w:snapToGrid w:val="0"/>
              <w:spacing w:beforeLines="15" w:before="54" w:afterLines="15" w:after="54" w:line="240" w:lineRule="exact"/>
              <w:ind w:leftChars="50" w:left="300" w:hangingChars="100" w:hanging="180"/>
              <w:jc w:val="both"/>
              <w:rPr>
                <w:rFonts w:ascii="Century Gothic" w:hAnsi="Century Gothic"/>
                <w:sz w:val="18"/>
                <w:szCs w:val="18"/>
              </w:rPr>
            </w:pPr>
            <w:r w:rsidRPr="00F732EB">
              <w:rPr>
                <w:rFonts w:ascii="Century Gothic" w:hAnsi="Century Gothic" w:hint="eastAsia"/>
                <w:sz w:val="18"/>
                <w:szCs w:val="18"/>
              </w:rPr>
              <w:t>原學區</w:t>
            </w:r>
            <w:r w:rsidR="00ED02CC" w:rsidRPr="00F732EB">
              <w:rPr>
                <w:rFonts w:ascii="Century Gothic" w:hAnsi="Century Gothic" w:hint="eastAsia"/>
                <w:sz w:val="18"/>
                <w:szCs w:val="18"/>
              </w:rPr>
              <w:t>學校必須是戶籍所在之學區學校。</w:t>
            </w:r>
          </w:p>
          <w:p w:rsidR="001A727F" w:rsidRPr="00F732EB" w:rsidRDefault="001A727F" w:rsidP="00583B13">
            <w:pPr>
              <w:pStyle w:val="ab"/>
              <w:numPr>
                <w:ilvl w:val="0"/>
                <w:numId w:val="5"/>
              </w:numPr>
              <w:snapToGrid w:val="0"/>
              <w:spacing w:beforeLines="15" w:before="54" w:afterLines="15" w:after="54" w:line="240" w:lineRule="exact"/>
              <w:ind w:leftChars="50" w:left="300" w:hangingChars="100" w:hanging="180"/>
              <w:jc w:val="both"/>
              <w:rPr>
                <w:rFonts w:ascii="Century Gothic" w:hAnsi="Century Gothic"/>
                <w:sz w:val="18"/>
                <w:szCs w:val="18"/>
              </w:rPr>
            </w:pPr>
            <w:r w:rsidRPr="00F732EB">
              <w:rPr>
                <w:rFonts w:ascii="Century Gothic" w:hAnsi="Century Gothic" w:hint="eastAsia"/>
                <w:sz w:val="18"/>
                <w:szCs w:val="18"/>
              </w:rPr>
              <w:t>擬就讀非學區</w:t>
            </w:r>
            <w:r w:rsidRPr="00F732EB">
              <w:rPr>
                <w:rFonts w:asciiTheme="minorEastAsia" w:eastAsiaTheme="minorEastAsia" w:hAnsiTheme="minorEastAsia" w:hint="eastAsia"/>
                <w:sz w:val="18"/>
                <w:szCs w:val="18"/>
              </w:rPr>
              <w:t>學校</w:t>
            </w:r>
            <w:r w:rsidR="00123B9C" w:rsidRPr="00F732EB">
              <w:rPr>
                <w:rFonts w:asciiTheme="minorEastAsia" w:eastAsiaTheme="minorEastAsia" w:hAnsiTheme="minorEastAsia" w:hint="eastAsia"/>
                <w:sz w:val="18"/>
                <w:szCs w:val="18"/>
              </w:rPr>
              <w:t>（私立學校、特殊教育</w:t>
            </w:r>
            <w:r w:rsidRPr="00F732EB">
              <w:rPr>
                <w:rFonts w:asciiTheme="minorEastAsia" w:eastAsiaTheme="minorEastAsia" w:hAnsiTheme="minorEastAsia" w:hint="eastAsia"/>
                <w:sz w:val="18"/>
                <w:szCs w:val="18"/>
              </w:rPr>
              <w:t>學校、申請暫緩入學欲安置幼兒園</w:t>
            </w:r>
            <w:r w:rsidR="00123B9C" w:rsidRPr="00F732EB">
              <w:rPr>
                <w:rFonts w:asciiTheme="minorEastAsia" w:eastAsiaTheme="minorEastAsia" w:hAnsiTheme="minorEastAsia" w:hint="eastAsia"/>
                <w:sz w:val="18"/>
                <w:szCs w:val="18"/>
              </w:rPr>
              <w:t>）</w:t>
            </w:r>
            <w:r w:rsidRPr="00F732EB">
              <w:rPr>
                <w:rFonts w:asciiTheme="minorEastAsia" w:eastAsiaTheme="minorEastAsia" w:hAnsiTheme="minorEastAsia" w:hint="eastAsia"/>
                <w:sz w:val="18"/>
                <w:szCs w:val="18"/>
              </w:rPr>
              <w:t>，</w:t>
            </w:r>
            <w:r w:rsidRPr="00F732EB">
              <w:rPr>
                <w:rFonts w:ascii="Century Gothic" w:hAnsi="Century Gothic" w:hint="eastAsia"/>
                <w:sz w:val="18"/>
                <w:szCs w:val="18"/>
              </w:rPr>
              <w:t>請</w:t>
            </w:r>
            <w:proofErr w:type="gramStart"/>
            <w:r w:rsidRPr="00F732EB">
              <w:rPr>
                <w:rFonts w:ascii="Century Gothic" w:hAnsi="Century Gothic" w:hint="eastAsia"/>
                <w:sz w:val="18"/>
                <w:szCs w:val="18"/>
              </w:rPr>
              <w:t>另填欲安置</w:t>
            </w:r>
            <w:proofErr w:type="gramEnd"/>
            <w:r w:rsidRPr="00F732EB">
              <w:rPr>
                <w:rFonts w:ascii="Century Gothic" w:hAnsi="Century Gothic" w:hint="eastAsia"/>
                <w:sz w:val="18"/>
                <w:szCs w:val="18"/>
              </w:rPr>
              <w:t>學校。</w:t>
            </w:r>
          </w:p>
          <w:p w:rsidR="0021543F" w:rsidRPr="00F732EB" w:rsidRDefault="00ED02CC" w:rsidP="00ED02CC">
            <w:pPr>
              <w:pStyle w:val="ab"/>
              <w:numPr>
                <w:ilvl w:val="0"/>
                <w:numId w:val="5"/>
              </w:numPr>
              <w:snapToGrid w:val="0"/>
              <w:spacing w:afterLines="15" w:after="54" w:line="240" w:lineRule="exact"/>
              <w:ind w:leftChars="50" w:left="300" w:hangingChars="100" w:hanging="180"/>
              <w:jc w:val="both"/>
            </w:pPr>
            <w:r w:rsidRPr="00F732EB">
              <w:rPr>
                <w:b/>
                <w:bCs/>
                <w:sz w:val="18"/>
                <w:szCs w:val="18"/>
              </w:rPr>
              <w:t>申請集中式特</w:t>
            </w:r>
            <w:proofErr w:type="gramStart"/>
            <w:r w:rsidRPr="00F732EB">
              <w:rPr>
                <w:b/>
                <w:bCs/>
                <w:sz w:val="18"/>
                <w:szCs w:val="18"/>
              </w:rPr>
              <w:t>教班者</w:t>
            </w:r>
            <w:proofErr w:type="gramEnd"/>
            <w:r w:rsidRPr="00F732EB">
              <w:rPr>
                <w:b/>
                <w:bCs/>
                <w:sz w:val="18"/>
                <w:szCs w:val="18"/>
              </w:rPr>
              <w:t>，</w:t>
            </w:r>
            <w:r w:rsidRPr="00F732EB">
              <w:rPr>
                <w:rFonts w:hint="eastAsia"/>
                <w:b/>
                <w:bCs/>
                <w:sz w:val="18"/>
                <w:szCs w:val="18"/>
              </w:rPr>
              <w:t>如學區學校未設集中式特教班，</w:t>
            </w:r>
            <w:r w:rsidR="0075123B" w:rsidRPr="00F732EB">
              <w:rPr>
                <w:b/>
                <w:bCs/>
                <w:sz w:val="18"/>
                <w:szCs w:val="18"/>
              </w:rPr>
              <w:t>入小一之</w:t>
            </w:r>
            <w:r w:rsidR="0075123B" w:rsidRPr="00F732EB">
              <w:rPr>
                <w:rFonts w:ascii="Century Gothic" w:hAnsi="Century Gothic"/>
                <w:b/>
                <w:sz w:val="18"/>
                <w:szCs w:val="18"/>
              </w:rPr>
              <w:t>就讀</w:t>
            </w:r>
            <w:r w:rsidR="0075123B" w:rsidRPr="00F732EB">
              <w:rPr>
                <w:b/>
                <w:bCs/>
                <w:sz w:val="18"/>
                <w:szCs w:val="18"/>
              </w:rPr>
              <w:t>學</w:t>
            </w:r>
            <w:r w:rsidRPr="00F732EB">
              <w:rPr>
                <w:b/>
                <w:bCs/>
                <w:sz w:val="18"/>
                <w:szCs w:val="18"/>
              </w:rPr>
              <w:t>校請至少</w:t>
            </w:r>
            <w:r w:rsidRPr="00F732EB">
              <w:rPr>
                <w:rFonts w:asciiTheme="minorEastAsia" w:eastAsiaTheme="minorEastAsia" w:hAnsiTheme="minorEastAsia"/>
                <w:b/>
                <w:bCs/>
                <w:sz w:val="18"/>
                <w:szCs w:val="18"/>
              </w:rPr>
              <w:t>填</w:t>
            </w:r>
            <w:r w:rsidRPr="00F732EB">
              <w:rPr>
                <w:rFonts w:asciiTheme="minorEastAsia" w:eastAsiaTheme="minorEastAsia" w:hAnsiTheme="minorEastAsia" w:hint="eastAsia"/>
                <w:b/>
                <w:bCs/>
                <w:sz w:val="18"/>
                <w:szCs w:val="18"/>
              </w:rPr>
              <w:t>2所</w:t>
            </w:r>
            <w:r w:rsidRPr="00F732EB">
              <w:rPr>
                <w:rFonts w:asciiTheme="minorEastAsia" w:eastAsiaTheme="minorEastAsia" w:hAnsiTheme="minorEastAsia"/>
                <w:b/>
                <w:bCs/>
                <w:sz w:val="18"/>
                <w:szCs w:val="18"/>
              </w:rPr>
              <w:t>戶籍</w:t>
            </w:r>
            <w:r w:rsidR="0075123B" w:rsidRPr="00F732EB">
              <w:rPr>
                <w:rFonts w:asciiTheme="minorEastAsia" w:eastAsiaTheme="minorEastAsia" w:hAnsiTheme="minorEastAsia"/>
                <w:b/>
                <w:bCs/>
                <w:sz w:val="18"/>
                <w:szCs w:val="18"/>
              </w:rPr>
              <w:t>鄰近學校志願</w:t>
            </w:r>
            <w:r w:rsidR="0075123B" w:rsidRPr="00F732EB">
              <w:rPr>
                <w:b/>
                <w:bCs/>
                <w:sz w:val="18"/>
                <w:szCs w:val="18"/>
              </w:rPr>
              <w:t>以利安排協調</w:t>
            </w:r>
            <w:r w:rsidR="00263E81" w:rsidRPr="00F732EB">
              <w:rPr>
                <w:rFonts w:hint="eastAsia"/>
                <w:b/>
                <w:bCs/>
                <w:sz w:val="18"/>
                <w:szCs w:val="18"/>
              </w:rPr>
              <w:t>。</w:t>
            </w:r>
          </w:p>
        </w:tc>
      </w:tr>
      <w:tr w:rsidR="00F732EB" w:rsidRPr="00F732EB" w:rsidTr="00D47382">
        <w:trPr>
          <w:cantSplit/>
          <w:trHeight w:hRule="exact" w:val="624"/>
          <w:jc w:val="center"/>
        </w:trPr>
        <w:tc>
          <w:tcPr>
            <w:tcW w:w="2948" w:type="dxa"/>
            <w:shd w:val="clear" w:color="auto" w:fill="auto"/>
            <w:tcMar>
              <w:top w:w="0" w:type="dxa"/>
              <w:left w:w="0" w:type="dxa"/>
              <w:bottom w:w="0" w:type="dxa"/>
              <w:right w:w="0" w:type="dxa"/>
            </w:tcMar>
          </w:tcPr>
          <w:p w:rsidR="0021543F" w:rsidRPr="00F732EB" w:rsidRDefault="0075123B" w:rsidP="00D47382">
            <w:pPr>
              <w:adjustRightInd w:val="0"/>
              <w:snapToGrid w:val="0"/>
              <w:spacing w:beforeLines="15" w:before="54"/>
              <w:ind w:leftChars="25" w:left="60"/>
              <w:jc w:val="both"/>
              <w:rPr>
                <w:rFonts w:ascii="Century Gothic" w:eastAsia="標楷體" w:hAnsi="Century Gothic"/>
                <w:b/>
                <w:bCs/>
                <w:sz w:val="20"/>
              </w:rPr>
            </w:pPr>
            <w:r w:rsidRPr="00F732EB">
              <w:rPr>
                <w:rFonts w:ascii="Century Gothic" w:eastAsia="標楷體" w:hAnsi="Century Gothic"/>
                <w:b/>
                <w:bCs/>
                <w:sz w:val="20"/>
              </w:rPr>
              <w:t>鑑定意願書</w:t>
            </w:r>
          </w:p>
          <w:p w:rsidR="0021543F" w:rsidRPr="00F732EB" w:rsidRDefault="00ED02CC" w:rsidP="00263E81">
            <w:pPr>
              <w:snapToGrid w:val="0"/>
              <w:ind w:leftChars="175" w:left="420"/>
              <w:jc w:val="both"/>
              <w:rPr>
                <w:rFonts w:ascii="Century Gothic" w:hAnsi="Century Gothic"/>
                <w:sz w:val="16"/>
              </w:rPr>
            </w:pPr>
            <w:r w:rsidRPr="00F732EB">
              <w:rPr>
                <w:rFonts w:ascii="Century Gothic" w:hAnsi="Century Gothic"/>
                <w:sz w:val="16"/>
              </w:rPr>
              <w:t>請家長確認</w:t>
            </w:r>
            <w:r w:rsidRPr="00F732EB">
              <w:rPr>
                <w:rFonts w:ascii="Century Gothic" w:hAnsi="Century Gothic" w:hint="eastAsia"/>
                <w:sz w:val="16"/>
              </w:rPr>
              <w:t>內容</w:t>
            </w:r>
            <w:r w:rsidRPr="00F732EB">
              <w:rPr>
                <w:rFonts w:ascii="Century Gothic" w:hAnsi="Century Gothic"/>
                <w:sz w:val="16"/>
              </w:rPr>
              <w:t>後</w:t>
            </w:r>
            <w:r w:rsidR="0075123B" w:rsidRPr="00F732EB">
              <w:rPr>
                <w:rFonts w:ascii="Century Gothic" w:hAnsi="Century Gothic"/>
                <w:sz w:val="16"/>
              </w:rPr>
              <w:t>表達</w:t>
            </w:r>
            <w:r w:rsidRPr="00F732EB">
              <w:rPr>
                <w:rFonts w:ascii="Century Gothic" w:hAnsi="Century Gothic" w:hint="eastAsia"/>
                <w:sz w:val="16"/>
              </w:rPr>
              <w:t>意願</w:t>
            </w:r>
          </w:p>
        </w:tc>
        <w:tc>
          <w:tcPr>
            <w:tcW w:w="7734" w:type="dxa"/>
            <w:shd w:val="clear" w:color="auto" w:fill="auto"/>
            <w:tcMar>
              <w:top w:w="0" w:type="dxa"/>
              <w:left w:w="0" w:type="dxa"/>
              <w:bottom w:w="0" w:type="dxa"/>
              <w:right w:w="0" w:type="dxa"/>
            </w:tcMar>
            <w:vAlign w:val="center"/>
          </w:tcPr>
          <w:p w:rsidR="0021543F" w:rsidRPr="00F732EB" w:rsidRDefault="00654385" w:rsidP="005728B3">
            <w:pPr>
              <w:pStyle w:val="ab"/>
              <w:numPr>
                <w:ilvl w:val="0"/>
                <w:numId w:val="5"/>
              </w:numPr>
              <w:snapToGrid w:val="0"/>
              <w:spacing w:beforeLines="15" w:before="54" w:afterLines="15" w:after="54" w:line="240" w:lineRule="exact"/>
              <w:ind w:left="288" w:hanging="182"/>
              <w:jc w:val="both"/>
            </w:pPr>
            <w:r w:rsidRPr="00F732EB">
              <w:rPr>
                <w:rFonts w:ascii="Century Gothic" w:hAnsi="Century Gothic" w:hint="eastAsia"/>
                <w:sz w:val="18"/>
                <w:szCs w:val="18"/>
              </w:rPr>
              <w:t>學生已滿</w:t>
            </w:r>
            <w:r w:rsidR="005B206B" w:rsidRPr="00F732EB">
              <w:rPr>
                <w:rFonts w:ascii="Century Gothic" w:hAnsi="Century Gothic" w:hint="eastAsia"/>
                <w:sz w:val="18"/>
                <w:szCs w:val="18"/>
              </w:rPr>
              <w:t>20</w:t>
            </w:r>
            <w:r w:rsidR="00D47382" w:rsidRPr="00F732EB">
              <w:rPr>
                <w:rFonts w:ascii="Century Gothic" w:hAnsi="Century Gothic" w:hint="eastAsia"/>
                <w:sz w:val="18"/>
                <w:szCs w:val="18"/>
              </w:rPr>
              <w:t>歲，簽章欄位得由學生簽名</w:t>
            </w:r>
            <w:r w:rsidRPr="00F732EB">
              <w:rPr>
                <w:rFonts w:ascii="Century Gothic" w:hAnsi="Century Gothic" w:hint="eastAsia"/>
                <w:sz w:val="18"/>
                <w:szCs w:val="18"/>
              </w:rPr>
              <w:t>；學生未滿</w:t>
            </w:r>
            <w:r w:rsidR="005B206B" w:rsidRPr="00F732EB">
              <w:rPr>
                <w:rFonts w:ascii="Century Gothic" w:hAnsi="Century Gothic" w:hint="eastAsia"/>
                <w:sz w:val="18"/>
                <w:szCs w:val="18"/>
              </w:rPr>
              <w:t>20</w:t>
            </w:r>
            <w:r w:rsidRPr="00F732EB">
              <w:rPr>
                <w:rFonts w:ascii="Century Gothic" w:hAnsi="Century Gothic" w:hint="eastAsia"/>
                <w:sz w:val="18"/>
                <w:szCs w:val="18"/>
              </w:rPr>
              <w:t>歲，</w:t>
            </w:r>
            <w:r w:rsidR="00D47382" w:rsidRPr="00F732EB">
              <w:rPr>
                <w:rFonts w:ascii="Century Gothic" w:hAnsi="Century Gothic"/>
                <w:sz w:val="18"/>
                <w:szCs w:val="18"/>
              </w:rPr>
              <w:t>由</w:t>
            </w:r>
            <w:r w:rsidR="00314972" w:rsidRPr="00F732EB">
              <w:rPr>
                <w:rFonts w:ascii="Century Gothic" w:hAnsi="Century Gothic" w:hint="eastAsia"/>
                <w:sz w:val="18"/>
                <w:szCs w:val="18"/>
              </w:rPr>
              <w:t>法定代理人或監護人</w:t>
            </w:r>
            <w:r w:rsidR="00D47382" w:rsidRPr="00F732EB">
              <w:rPr>
                <w:rFonts w:ascii="Century Gothic" w:hAnsi="Century Gothic"/>
                <w:sz w:val="18"/>
                <w:szCs w:val="18"/>
              </w:rPr>
              <w:t>親自簽名</w:t>
            </w:r>
            <w:r w:rsidR="0075123B" w:rsidRPr="00F732EB">
              <w:rPr>
                <w:rFonts w:ascii="Century Gothic" w:hAnsi="Century Gothic"/>
                <w:sz w:val="18"/>
                <w:szCs w:val="18"/>
              </w:rPr>
              <w:t>確認其意願，</w:t>
            </w:r>
            <w:r w:rsidR="0075123B" w:rsidRPr="00F732EB">
              <w:rPr>
                <w:rFonts w:ascii="Century Gothic" w:hAnsi="Century Gothic"/>
                <w:b/>
                <w:sz w:val="18"/>
                <w:szCs w:val="18"/>
              </w:rPr>
              <w:t>未簽名或</w:t>
            </w:r>
            <w:proofErr w:type="gramStart"/>
            <w:r w:rsidR="0075123B" w:rsidRPr="00F732EB">
              <w:rPr>
                <w:rFonts w:ascii="Century Gothic" w:hAnsi="Century Gothic"/>
                <w:b/>
                <w:sz w:val="18"/>
                <w:szCs w:val="18"/>
              </w:rPr>
              <w:t>蓋章者恕不受理</w:t>
            </w:r>
            <w:proofErr w:type="gramEnd"/>
            <w:r w:rsidR="0075123B" w:rsidRPr="00F732EB">
              <w:rPr>
                <w:rFonts w:ascii="Century Gothic" w:hAnsi="Century Gothic"/>
                <w:sz w:val="18"/>
                <w:szCs w:val="18"/>
              </w:rPr>
              <w:t>。</w:t>
            </w:r>
          </w:p>
        </w:tc>
      </w:tr>
    </w:tbl>
    <w:p w:rsidR="0021543F" w:rsidRPr="00F732EB" w:rsidRDefault="0075123B" w:rsidP="00ED02CC">
      <w:pPr>
        <w:pStyle w:val="Web"/>
        <w:widowControl w:val="0"/>
        <w:snapToGrid w:val="0"/>
        <w:spacing w:before="0" w:afterLines="25" w:after="91" w:line="240" w:lineRule="exact"/>
        <w:ind w:firstLine="318"/>
        <w:rPr>
          <w:rFonts w:ascii="Century Gothic" w:eastAsia="細明體" w:hAnsi="Century Gothic"/>
          <w:sz w:val="16"/>
          <w:szCs w:val="16"/>
        </w:rPr>
      </w:pPr>
      <w:proofErr w:type="gramStart"/>
      <w:r w:rsidRPr="00F732EB">
        <w:rPr>
          <w:rFonts w:ascii="Century Gothic" w:eastAsia="細明體" w:hAnsi="Century Gothic"/>
          <w:sz w:val="16"/>
          <w:szCs w:val="16"/>
        </w:rPr>
        <w:t>註</w:t>
      </w:r>
      <w:proofErr w:type="gramEnd"/>
      <w:r w:rsidRPr="00F732EB">
        <w:rPr>
          <w:rFonts w:ascii="Century Gothic" w:eastAsia="細明體" w:hAnsi="Century Gothic"/>
          <w:sz w:val="16"/>
          <w:szCs w:val="16"/>
        </w:rPr>
        <w:t>1</w:t>
      </w:r>
      <w:r w:rsidRPr="00F732EB">
        <w:rPr>
          <w:rFonts w:ascii="Century Gothic" w:eastAsia="細明體" w:hAnsi="Century Gothic"/>
          <w:sz w:val="16"/>
          <w:szCs w:val="16"/>
        </w:rPr>
        <w:t>：</w:t>
      </w:r>
      <w:r w:rsidR="00183F1E" w:rsidRPr="00F732EB">
        <w:rPr>
          <w:rFonts w:ascii="Century Gothic" w:eastAsia="細明體" w:hAnsi="Century Gothic" w:hint="eastAsia"/>
          <w:sz w:val="16"/>
          <w:szCs w:val="16"/>
        </w:rPr>
        <w:t>第</w:t>
      </w:r>
      <w:r w:rsidRPr="00F732EB">
        <w:rPr>
          <w:rFonts w:ascii="Century Gothic" w:eastAsia="細明體" w:hAnsi="Century Gothic"/>
          <w:sz w:val="16"/>
          <w:szCs w:val="16"/>
        </w:rPr>
        <w:t>一至三項（學生基本資料、</w:t>
      </w:r>
      <w:r w:rsidR="00ED02CC" w:rsidRPr="00F732EB">
        <w:rPr>
          <w:rFonts w:ascii="Century Gothic" w:eastAsia="細明體" w:hAnsi="Century Gothic"/>
          <w:sz w:val="16"/>
          <w:szCs w:val="16"/>
        </w:rPr>
        <w:t>目前就學狀況、目前領有身心障礙證明情形、曾接受</w:t>
      </w:r>
      <w:proofErr w:type="gramStart"/>
      <w:r w:rsidR="00ED02CC" w:rsidRPr="00F732EB">
        <w:rPr>
          <w:rFonts w:ascii="Century Gothic" w:eastAsia="細明體" w:hAnsi="Century Gothic"/>
          <w:sz w:val="16"/>
          <w:szCs w:val="16"/>
        </w:rPr>
        <w:t>鑑</w:t>
      </w:r>
      <w:proofErr w:type="gramEnd"/>
      <w:r w:rsidR="00ED02CC" w:rsidRPr="00F732EB">
        <w:rPr>
          <w:rFonts w:ascii="Century Gothic" w:eastAsia="細明體" w:hAnsi="Century Gothic"/>
          <w:sz w:val="16"/>
          <w:szCs w:val="16"/>
        </w:rPr>
        <w:t>輔會鑑定安置之</w:t>
      </w:r>
      <w:r w:rsidR="00ED02CC" w:rsidRPr="00F732EB">
        <w:rPr>
          <w:rFonts w:ascii="Century Gothic" w:eastAsia="細明體" w:hAnsi="Century Gothic" w:hint="eastAsia"/>
          <w:sz w:val="16"/>
          <w:szCs w:val="16"/>
        </w:rPr>
        <w:t>紀</w:t>
      </w:r>
      <w:r w:rsidRPr="00F732EB">
        <w:rPr>
          <w:rFonts w:ascii="Century Gothic" w:eastAsia="細明體" w:hAnsi="Century Gothic"/>
          <w:sz w:val="16"/>
          <w:szCs w:val="16"/>
        </w:rPr>
        <w:t>錄）需與學生通報資料一致。</w:t>
      </w:r>
    </w:p>
    <w:p w:rsidR="0021543F" w:rsidRPr="00F732EB" w:rsidRDefault="0075123B" w:rsidP="00ED02CC">
      <w:pPr>
        <w:pStyle w:val="Web"/>
        <w:widowControl w:val="0"/>
        <w:snapToGrid w:val="0"/>
        <w:spacing w:before="0" w:afterLines="25" w:after="91" w:line="240" w:lineRule="exact"/>
        <w:ind w:firstLine="318"/>
        <w:rPr>
          <w:rFonts w:ascii="Century Gothic" w:eastAsia="細明體" w:hAnsi="Century Gothic"/>
          <w:sz w:val="16"/>
          <w:szCs w:val="16"/>
        </w:rPr>
      </w:pPr>
      <w:proofErr w:type="gramStart"/>
      <w:r w:rsidRPr="00F732EB">
        <w:rPr>
          <w:rFonts w:ascii="Century Gothic" w:eastAsia="細明體" w:hAnsi="Century Gothic"/>
          <w:sz w:val="16"/>
          <w:szCs w:val="16"/>
        </w:rPr>
        <w:t>註</w:t>
      </w:r>
      <w:proofErr w:type="gramEnd"/>
      <w:r w:rsidRPr="00F732EB">
        <w:rPr>
          <w:rFonts w:ascii="Century Gothic" w:eastAsia="細明體" w:hAnsi="Century Gothic"/>
          <w:sz w:val="16"/>
          <w:szCs w:val="16"/>
        </w:rPr>
        <w:t>2</w:t>
      </w:r>
      <w:r w:rsidRPr="00F732EB">
        <w:rPr>
          <w:rFonts w:ascii="Century Gothic" w:eastAsia="細明體" w:hAnsi="Century Gothic"/>
          <w:sz w:val="16"/>
          <w:szCs w:val="16"/>
        </w:rPr>
        <w:t>：</w:t>
      </w:r>
      <w:r w:rsidR="00183F1E" w:rsidRPr="00F732EB">
        <w:rPr>
          <w:rFonts w:ascii="Century Gothic" w:eastAsia="細明體" w:hAnsi="Century Gothic" w:hint="eastAsia"/>
          <w:sz w:val="16"/>
          <w:szCs w:val="16"/>
        </w:rPr>
        <w:t>第</w:t>
      </w:r>
      <w:r w:rsidRPr="00F732EB">
        <w:rPr>
          <w:rFonts w:ascii="Century Gothic" w:eastAsia="細明體" w:hAnsi="Century Gothic"/>
          <w:sz w:val="16"/>
          <w:szCs w:val="16"/>
        </w:rPr>
        <w:t>四項（特教資格及安置及同意書部分</w:t>
      </w:r>
      <w:r w:rsidR="00EB3BB4" w:rsidRPr="00F732EB">
        <w:rPr>
          <w:rFonts w:ascii="Century Gothic" w:eastAsia="細明體" w:hAnsi="Century Gothic" w:hint="eastAsia"/>
          <w:sz w:val="16"/>
          <w:szCs w:val="16"/>
        </w:rPr>
        <w:t>）</w:t>
      </w:r>
      <w:r w:rsidRPr="00F732EB">
        <w:rPr>
          <w:rFonts w:ascii="Century Gothic" w:eastAsia="細明體" w:hAnsi="Century Gothic"/>
          <w:sz w:val="16"/>
          <w:szCs w:val="16"/>
        </w:rPr>
        <w:t>，請依照實際意願確實填寫。</w:t>
      </w:r>
    </w:p>
    <w:p w:rsidR="0021543F" w:rsidRPr="00F732EB" w:rsidRDefault="0075123B" w:rsidP="004C097B">
      <w:pPr>
        <w:pStyle w:val="Web"/>
        <w:widowControl w:val="0"/>
        <w:snapToGrid w:val="0"/>
        <w:spacing w:beforeLines="50" w:before="182" w:afterLines="15" w:after="54" w:line="280" w:lineRule="exact"/>
        <w:ind w:firstLine="238"/>
        <w:rPr>
          <w:rFonts w:ascii="Century Gothic" w:eastAsia="標楷體" w:hAnsi="Century Gothic"/>
          <w:kern w:val="3"/>
          <w:szCs w:val="22"/>
        </w:rPr>
      </w:pPr>
      <w:r w:rsidRPr="00F732EB">
        <w:rPr>
          <w:rFonts w:ascii="Century Gothic" w:eastAsia="標楷體" w:hAnsi="Century Gothic"/>
          <w:kern w:val="3"/>
          <w:szCs w:val="22"/>
        </w:rPr>
        <w:t>三、其他注意事項</w:t>
      </w:r>
      <w:r w:rsidR="004C097B" w:rsidRPr="00F732EB">
        <w:rPr>
          <w:rFonts w:ascii="Century Gothic" w:eastAsia="標楷體" w:hAnsi="Century Gothic" w:hint="eastAsia"/>
          <w:kern w:val="3"/>
          <w:szCs w:val="22"/>
        </w:rPr>
        <w:t>：</w:t>
      </w:r>
    </w:p>
    <w:p w:rsidR="0021543F" w:rsidRPr="00F732EB" w:rsidRDefault="0075123B" w:rsidP="004A7826">
      <w:pPr>
        <w:pStyle w:val="Web"/>
        <w:widowControl w:val="0"/>
        <w:snapToGrid w:val="0"/>
        <w:spacing w:before="0" w:afterLines="25" w:after="91" w:line="320" w:lineRule="exact"/>
        <w:ind w:left="482" w:firstLine="221"/>
      </w:pPr>
      <w:r w:rsidRPr="00F732EB">
        <w:rPr>
          <w:rFonts w:ascii="Century Gothic" w:eastAsia="標楷體" w:hAnsi="Century Gothic"/>
          <w:kern w:val="3"/>
          <w:sz w:val="22"/>
          <w:szCs w:val="20"/>
        </w:rPr>
        <w:t>（一）意願更改：</w:t>
      </w:r>
      <w:r w:rsidR="004A7826" w:rsidRPr="00F732EB">
        <w:rPr>
          <w:rFonts w:ascii="Century Gothic" w:eastAsia="標楷體" w:hAnsi="Century Gothic"/>
          <w:kern w:val="3"/>
          <w:sz w:val="22"/>
          <w:szCs w:val="20"/>
        </w:rPr>
        <w:t>如欲變更申請項目</w:t>
      </w:r>
      <w:r w:rsidRPr="00F732EB">
        <w:rPr>
          <w:rFonts w:ascii="Century Gothic" w:eastAsia="標楷體" w:hAnsi="Century Gothic"/>
          <w:kern w:val="3"/>
          <w:sz w:val="22"/>
          <w:szCs w:val="20"/>
        </w:rPr>
        <w:t>，請重新填寫或修正後加蓋校對章確認。</w:t>
      </w:r>
    </w:p>
    <w:p w:rsidR="0021543F" w:rsidRPr="00F732EB" w:rsidRDefault="0075123B" w:rsidP="00583B13">
      <w:pPr>
        <w:pStyle w:val="Web"/>
        <w:widowControl w:val="0"/>
        <w:snapToGrid w:val="0"/>
        <w:spacing w:before="0" w:afterLines="25" w:after="91" w:line="320" w:lineRule="exact"/>
        <w:ind w:left="1418" w:hanging="715"/>
      </w:pPr>
      <w:r w:rsidRPr="00F732EB">
        <w:rPr>
          <w:rFonts w:ascii="Century Gothic" w:eastAsia="標楷體" w:hAnsi="Century Gothic"/>
          <w:kern w:val="3"/>
          <w:sz w:val="22"/>
          <w:szCs w:val="20"/>
        </w:rPr>
        <w:t>（二）撤銷鑑定：</w:t>
      </w:r>
      <w:r w:rsidR="004A7826" w:rsidRPr="00F732EB">
        <w:rPr>
          <w:rFonts w:ascii="Century Gothic" w:eastAsia="標楷體" w:hAnsi="Century Gothic"/>
          <w:kern w:val="3"/>
          <w:sz w:val="22"/>
          <w:szCs w:val="20"/>
        </w:rPr>
        <w:t>如欲放棄此次</w:t>
      </w:r>
      <w:r w:rsidR="004A7826" w:rsidRPr="00F732EB">
        <w:rPr>
          <w:rFonts w:ascii="Century Gothic" w:eastAsia="標楷體" w:hAnsi="Century Gothic" w:hint="eastAsia"/>
          <w:kern w:val="3"/>
          <w:sz w:val="22"/>
          <w:szCs w:val="20"/>
        </w:rPr>
        <w:t>鑑定</w:t>
      </w:r>
      <w:r w:rsidR="004A7826" w:rsidRPr="00F732EB">
        <w:rPr>
          <w:rFonts w:ascii="Century Gothic" w:eastAsia="標楷體" w:hAnsi="Century Gothic"/>
          <w:kern w:val="3"/>
          <w:sz w:val="22"/>
          <w:szCs w:val="20"/>
        </w:rPr>
        <w:t>申請，請填具撤銷鑑定同意書，</w:t>
      </w:r>
      <w:r w:rsidRPr="00F732EB">
        <w:rPr>
          <w:rFonts w:ascii="Century Gothic" w:eastAsia="標楷體" w:hAnsi="Century Gothic"/>
          <w:kern w:val="3"/>
          <w:sz w:val="22"/>
          <w:szCs w:val="20"/>
        </w:rPr>
        <w:t>本</w:t>
      </w:r>
      <w:proofErr w:type="gramStart"/>
      <w:r w:rsidRPr="00F732EB">
        <w:rPr>
          <w:rFonts w:ascii="Century Gothic" w:eastAsia="標楷體" w:hAnsi="Century Gothic"/>
          <w:kern w:val="3"/>
          <w:sz w:val="22"/>
          <w:szCs w:val="20"/>
        </w:rPr>
        <w:t>梯次內恕不再</w:t>
      </w:r>
      <w:proofErr w:type="gramEnd"/>
      <w:r w:rsidRPr="00F732EB">
        <w:rPr>
          <w:rFonts w:ascii="Century Gothic" w:eastAsia="標楷體" w:hAnsi="Century Gothic"/>
          <w:kern w:val="3"/>
          <w:sz w:val="22"/>
          <w:szCs w:val="20"/>
        </w:rPr>
        <w:t>受理。</w:t>
      </w:r>
    </w:p>
    <w:p w:rsidR="0021543F" w:rsidRPr="00F732EB" w:rsidRDefault="004A7826" w:rsidP="00583B13">
      <w:pPr>
        <w:pStyle w:val="Web"/>
        <w:widowControl w:val="0"/>
        <w:snapToGrid w:val="0"/>
        <w:spacing w:before="0" w:afterLines="25" w:after="91" w:line="320" w:lineRule="exact"/>
        <w:ind w:left="1358" w:hanging="655"/>
        <w:rPr>
          <w:rFonts w:ascii="Century Gothic" w:eastAsia="標楷體" w:hAnsi="Century Gothic"/>
          <w:kern w:val="3"/>
          <w:sz w:val="22"/>
          <w:szCs w:val="20"/>
        </w:rPr>
      </w:pPr>
      <w:r w:rsidRPr="00F732EB">
        <w:rPr>
          <w:rFonts w:ascii="Century Gothic" w:eastAsia="標楷體" w:hAnsi="Century Gothic" w:hint="eastAsia"/>
          <w:kern w:val="3"/>
          <w:sz w:val="22"/>
          <w:szCs w:val="20"/>
        </w:rPr>
        <w:t>（三）</w:t>
      </w:r>
      <w:r w:rsidRPr="00F732EB">
        <w:rPr>
          <w:rFonts w:ascii="Century Gothic" w:eastAsia="標楷體" w:hAnsi="Century Gothic"/>
          <w:kern w:val="3"/>
          <w:sz w:val="22"/>
          <w:szCs w:val="20"/>
        </w:rPr>
        <w:t>附件</w:t>
      </w:r>
      <w:r w:rsidR="0075123B" w:rsidRPr="00F732EB">
        <w:rPr>
          <w:rFonts w:ascii="Century Gothic" w:eastAsia="標楷體" w:hAnsi="Century Gothic"/>
          <w:kern w:val="3"/>
          <w:sz w:val="22"/>
          <w:szCs w:val="20"/>
        </w:rPr>
        <w:t>「新北市身心障礙學生鑑定安置家長權益說明」</w:t>
      </w:r>
      <w:r w:rsidRPr="00F732EB">
        <w:rPr>
          <w:rFonts w:ascii="Century Gothic" w:eastAsia="標楷體" w:hAnsi="Century Gothic"/>
          <w:kern w:val="3"/>
          <w:sz w:val="22"/>
          <w:szCs w:val="20"/>
        </w:rPr>
        <w:t>向</w:t>
      </w:r>
      <w:r w:rsidR="00CF3E08" w:rsidRPr="00F732EB">
        <w:rPr>
          <w:rFonts w:ascii="Century Gothic" w:eastAsia="標楷體" w:hAnsi="Century Gothic" w:hint="eastAsia"/>
          <w:kern w:val="3"/>
          <w:sz w:val="22"/>
          <w:szCs w:val="20"/>
        </w:rPr>
        <w:t>法定代理人或監護人</w:t>
      </w:r>
      <w:r w:rsidRPr="00F732EB">
        <w:rPr>
          <w:rFonts w:ascii="Century Gothic" w:eastAsia="標楷體" w:hAnsi="Century Gothic"/>
          <w:kern w:val="3"/>
          <w:sz w:val="22"/>
          <w:szCs w:val="20"/>
        </w:rPr>
        <w:t>說明後，由</w:t>
      </w:r>
      <w:r w:rsidR="00CF3E08" w:rsidRPr="00F732EB">
        <w:rPr>
          <w:rFonts w:ascii="Century Gothic" w:eastAsia="標楷體" w:hAnsi="Century Gothic" w:hint="eastAsia"/>
          <w:kern w:val="3"/>
          <w:sz w:val="22"/>
          <w:szCs w:val="20"/>
        </w:rPr>
        <w:t>法定代理人或監護人</w:t>
      </w:r>
      <w:r w:rsidRPr="00F732EB">
        <w:rPr>
          <w:rFonts w:ascii="Century Gothic" w:eastAsia="標楷體" w:hAnsi="Century Gothic"/>
          <w:kern w:val="3"/>
          <w:sz w:val="22"/>
          <w:szCs w:val="20"/>
        </w:rPr>
        <w:t>留存不必</w:t>
      </w:r>
      <w:r w:rsidR="0075123B" w:rsidRPr="00F732EB">
        <w:rPr>
          <w:rFonts w:ascii="Century Gothic" w:eastAsia="標楷體" w:hAnsi="Century Gothic"/>
          <w:kern w:val="3"/>
          <w:sz w:val="22"/>
          <w:szCs w:val="20"/>
        </w:rPr>
        <w:t>送件。</w:t>
      </w:r>
    </w:p>
    <w:p w:rsidR="007F61D1" w:rsidRPr="00F732EB" w:rsidRDefault="007F61D1">
      <w:pPr>
        <w:widowControl/>
        <w:suppressAutoHyphens w:val="0"/>
      </w:pPr>
      <w:r w:rsidRPr="00F732EB">
        <w:br w:type="page"/>
      </w:r>
    </w:p>
    <w:p w:rsidR="0021543F" w:rsidRPr="00F732EB" w:rsidRDefault="00123B9C" w:rsidP="009C4034">
      <w:pPr>
        <w:spacing w:beforeLines="50" w:before="182"/>
        <w:jc w:val="center"/>
        <w:rPr>
          <w:rFonts w:ascii="標楷體" w:eastAsia="標楷體" w:hAnsi="標楷體"/>
          <w:sz w:val="36"/>
          <w:szCs w:val="36"/>
        </w:rPr>
      </w:pPr>
      <w:r w:rsidRPr="00F732EB">
        <w:rPr>
          <w:rFonts w:ascii="標楷體" w:eastAsia="標楷體" w:hAnsi="標楷體"/>
          <w:sz w:val="36"/>
          <w:szCs w:val="36"/>
        </w:rPr>
        <w:lastRenderedPageBreak/>
        <w:t>新北市</w:t>
      </w:r>
      <w:r w:rsidRPr="00F732EB">
        <w:rPr>
          <w:rFonts w:ascii="標楷體" w:eastAsia="標楷體" w:hAnsi="標楷體" w:hint="eastAsia"/>
          <w:sz w:val="36"/>
          <w:szCs w:val="36"/>
        </w:rPr>
        <w:t>特殊教育需求</w:t>
      </w:r>
      <w:r w:rsidR="0075123B" w:rsidRPr="00F732EB">
        <w:rPr>
          <w:rFonts w:ascii="標楷體" w:eastAsia="標楷體" w:hAnsi="標楷體"/>
          <w:sz w:val="36"/>
          <w:szCs w:val="36"/>
        </w:rPr>
        <w:t>學生鑑定安置家長權益說明</w:t>
      </w:r>
    </w:p>
    <w:p w:rsidR="009C4034" w:rsidRPr="00F732EB" w:rsidRDefault="009C4034" w:rsidP="009C4034">
      <w:pPr>
        <w:widowControl/>
        <w:spacing w:line="560" w:lineRule="exact"/>
        <w:ind w:leftChars="100" w:left="240"/>
        <w:rPr>
          <w:rFonts w:asciiTheme="minorEastAsia" w:hAnsiTheme="minorEastAsia"/>
          <w:sz w:val="28"/>
          <w:szCs w:val="28"/>
        </w:rPr>
      </w:pPr>
      <w:r w:rsidRPr="00F732EB">
        <w:rPr>
          <w:rFonts w:asciiTheme="minorEastAsia" w:hAnsiTheme="minorEastAsia" w:hint="eastAsia"/>
          <w:sz w:val="28"/>
          <w:szCs w:val="28"/>
        </w:rPr>
        <w:t>親愛的家長：</w:t>
      </w:r>
    </w:p>
    <w:p w:rsidR="009C4034" w:rsidRPr="00F732EB" w:rsidRDefault="00123B9C" w:rsidP="009C4034">
      <w:pPr>
        <w:widowControl/>
        <w:spacing w:line="440" w:lineRule="exact"/>
        <w:ind w:leftChars="100" w:left="240" w:rightChars="100" w:right="240" w:firstLineChars="200" w:firstLine="560"/>
        <w:jc w:val="both"/>
        <w:rPr>
          <w:rFonts w:asciiTheme="minorEastAsia" w:hAnsiTheme="minorEastAsia"/>
          <w:sz w:val="28"/>
          <w:szCs w:val="28"/>
        </w:rPr>
      </w:pPr>
      <w:r w:rsidRPr="00F732EB">
        <w:rPr>
          <w:rFonts w:asciiTheme="minorEastAsia" w:hAnsiTheme="minorEastAsia" w:hint="eastAsia"/>
          <w:sz w:val="28"/>
          <w:szCs w:val="28"/>
        </w:rPr>
        <w:t>現在您可能正要決定幫您的孩子提出特殊教育需求</w:t>
      </w:r>
      <w:r w:rsidR="009C4034" w:rsidRPr="00F732EB">
        <w:rPr>
          <w:rFonts w:asciiTheme="minorEastAsia" w:hAnsiTheme="minorEastAsia" w:hint="eastAsia"/>
          <w:sz w:val="28"/>
          <w:szCs w:val="28"/>
        </w:rPr>
        <w:t>學生鑑定安置申請，相信您會有些疑問甚至是擔心，不過，在鑑定安置的過程中，您擁有獲得充分資訊、充分參與決定以及申訴的權利，請先詳閱以下的說明，如有問題請隨時向學校或相關單位進一步詢問。</w:t>
      </w:r>
    </w:p>
    <w:p w:rsidR="009C4034" w:rsidRPr="00F732EB" w:rsidRDefault="009C4034" w:rsidP="009C4034">
      <w:pPr>
        <w:widowControl/>
        <w:spacing w:beforeLines="50" w:before="182" w:line="440" w:lineRule="exact"/>
        <w:ind w:leftChars="100" w:left="240"/>
        <w:jc w:val="both"/>
        <w:rPr>
          <w:b/>
          <w:sz w:val="28"/>
          <w:szCs w:val="28"/>
        </w:rPr>
      </w:pPr>
      <w:r w:rsidRPr="00F732EB">
        <w:rPr>
          <w:rFonts w:hint="eastAsia"/>
          <w:b/>
          <w:sz w:val="28"/>
          <w:szCs w:val="28"/>
        </w:rPr>
        <w:t>Q1</w:t>
      </w:r>
      <w:r w:rsidRPr="00F732EB">
        <w:rPr>
          <w:rFonts w:hint="eastAsia"/>
          <w:b/>
          <w:sz w:val="28"/>
          <w:szCs w:val="28"/>
        </w:rPr>
        <w:t>：什麼是</w:t>
      </w:r>
      <w:r w:rsidR="00123B9C" w:rsidRPr="00F732EB">
        <w:rPr>
          <w:rFonts w:hint="eastAsia"/>
          <w:b/>
          <w:sz w:val="28"/>
          <w:szCs w:val="28"/>
        </w:rPr>
        <w:t>特殊教育需求</w:t>
      </w:r>
      <w:r w:rsidRPr="00F732EB">
        <w:rPr>
          <w:rFonts w:hint="eastAsia"/>
          <w:b/>
          <w:sz w:val="28"/>
          <w:szCs w:val="28"/>
        </w:rPr>
        <w:t>學生鑑定安置？</w:t>
      </w:r>
    </w:p>
    <w:p w:rsidR="0021543F" w:rsidRPr="00F732EB" w:rsidRDefault="009C4034" w:rsidP="009C4034">
      <w:pPr>
        <w:overflowPunct w:val="0"/>
        <w:snapToGrid w:val="0"/>
        <w:spacing w:after="180" w:line="440" w:lineRule="exact"/>
        <w:ind w:leftChars="100" w:left="871" w:rightChars="100" w:right="240" w:hangingChars="225" w:hanging="631"/>
        <w:jc w:val="both"/>
        <w:rPr>
          <w:rFonts w:ascii="Century Gothic" w:eastAsia="標楷體" w:hAnsi="Century Gothic"/>
        </w:rPr>
      </w:pPr>
      <w:r w:rsidRPr="00F732EB">
        <w:rPr>
          <w:rFonts w:hint="eastAsia"/>
          <w:b/>
          <w:sz w:val="28"/>
          <w:szCs w:val="28"/>
        </w:rPr>
        <w:t>A1</w:t>
      </w:r>
      <w:r w:rsidRPr="00F732EB">
        <w:rPr>
          <w:rFonts w:hint="eastAsia"/>
          <w:b/>
          <w:sz w:val="28"/>
          <w:szCs w:val="28"/>
        </w:rPr>
        <w:t>：</w:t>
      </w:r>
      <w:r w:rsidRPr="00F732EB">
        <w:t>「</w:t>
      </w:r>
      <w:r w:rsidR="00123B9C" w:rsidRPr="00F732EB">
        <w:rPr>
          <w:rFonts w:hint="eastAsia"/>
        </w:rPr>
        <w:t>特殊教育需求</w:t>
      </w:r>
      <w:r w:rsidRPr="00F732EB">
        <w:t>學生鑑定安置」是一個決定孩子</w:t>
      </w:r>
      <w:r w:rsidR="00123B9C" w:rsidRPr="00F732EB">
        <w:rPr>
          <w:rFonts w:hint="eastAsia"/>
          <w:b/>
        </w:rPr>
        <w:t>特殊教育</w:t>
      </w:r>
      <w:r w:rsidR="00123B9C" w:rsidRPr="00F732EB">
        <w:rPr>
          <w:rFonts w:hint="eastAsia"/>
          <w:b/>
          <w:bCs/>
        </w:rPr>
        <w:t>資格及身心障礙</w:t>
      </w:r>
      <w:r w:rsidRPr="00F732EB">
        <w:rPr>
          <w:rFonts w:hint="eastAsia"/>
          <w:b/>
          <w:bCs/>
        </w:rPr>
        <w:t>別</w:t>
      </w:r>
      <w:r w:rsidRPr="00F732EB">
        <w:t>（</w:t>
      </w:r>
      <w:r w:rsidRPr="00F732EB">
        <w:t>13</w:t>
      </w:r>
      <w:r w:rsidRPr="00F732EB">
        <w:t>類）、</w:t>
      </w:r>
      <w:r w:rsidRPr="00F732EB">
        <w:rPr>
          <w:b/>
        </w:rPr>
        <w:t>特殊</w:t>
      </w:r>
      <w:r w:rsidRPr="00F732EB">
        <w:rPr>
          <w:rFonts w:hint="eastAsia"/>
          <w:b/>
        </w:rPr>
        <w:t>教育</w:t>
      </w:r>
      <w:r w:rsidRPr="00F732EB">
        <w:rPr>
          <w:b/>
        </w:rPr>
        <w:t>安置</w:t>
      </w:r>
      <w:r w:rsidRPr="00F732EB">
        <w:t>（</w:t>
      </w:r>
      <w:r w:rsidRPr="00F732EB">
        <w:rPr>
          <w:bCs/>
        </w:rPr>
        <w:t>適合就讀的學校與班級）</w:t>
      </w:r>
      <w:r w:rsidRPr="00F732EB">
        <w:t>以及</w:t>
      </w:r>
      <w:r w:rsidRPr="00F732EB">
        <w:rPr>
          <w:b/>
          <w:bCs/>
        </w:rPr>
        <w:t>相關服務</w:t>
      </w:r>
      <w:r w:rsidRPr="00F732EB">
        <w:rPr>
          <w:bCs/>
        </w:rPr>
        <w:t>的程序</w:t>
      </w:r>
      <w:r w:rsidRPr="00F732EB">
        <w:rPr>
          <w:rFonts w:hint="eastAsia"/>
          <w:bCs/>
        </w:rPr>
        <w:t>，跟醫院身心障礙鑑定不同，您只要向學校提出申請，</w:t>
      </w:r>
      <w:r w:rsidRPr="00F732EB">
        <w:t>經過鑑定安置程序確認符合特殊教育資格</w:t>
      </w:r>
      <w:r w:rsidR="00123B9C" w:rsidRPr="00F732EB">
        <w:rPr>
          <w:rFonts w:hint="eastAsia"/>
        </w:rPr>
        <w:t>身心障礙類其中之一</w:t>
      </w:r>
      <w:r w:rsidRPr="00F732EB">
        <w:t>，</w:t>
      </w:r>
      <w:r w:rsidRPr="00F732EB">
        <w:rPr>
          <w:rFonts w:hint="eastAsia"/>
        </w:rPr>
        <w:t>就可以就讀適合的特殊教育班級或課程，也可以依據孩子實際需求申請相關服務</w:t>
      </w:r>
      <w:r w:rsidRPr="00F732EB">
        <w:t>，簡要</w:t>
      </w:r>
      <w:r w:rsidRPr="00F732EB">
        <w:rPr>
          <w:rFonts w:hint="eastAsia"/>
        </w:rPr>
        <w:t>列舉</w:t>
      </w:r>
      <w:r w:rsidRPr="00F732EB">
        <w:t>如下：</w:t>
      </w:r>
    </w:p>
    <w:tbl>
      <w:tblPr>
        <w:tblStyle w:val="ac"/>
        <w:tblW w:w="9639" w:type="dxa"/>
        <w:tblInd w:w="959" w:type="dxa"/>
        <w:tblCellMar>
          <w:left w:w="57" w:type="dxa"/>
          <w:right w:w="57" w:type="dxa"/>
        </w:tblCellMar>
        <w:tblLook w:val="04A0" w:firstRow="1" w:lastRow="0" w:firstColumn="1" w:lastColumn="0" w:noHBand="0" w:noVBand="1"/>
      </w:tblPr>
      <w:tblGrid>
        <w:gridCol w:w="2582"/>
        <w:gridCol w:w="3235"/>
        <w:gridCol w:w="3822"/>
      </w:tblGrid>
      <w:tr w:rsidR="00F732EB" w:rsidRPr="00F732EB" w:rsidTr="009C4034">
        <w:trPr>
          <w:trHeight w:val="568"/>
        </w:trPr>
        <w:tc>
          <w:tcPr>
            <w:tcW w:w="2582" w:type="dxa"/>
            <w:vAlign w:val="center"/>
          </w:tcPr>
          <w:p w:rsidR="009C4034" w:rsidRPr="00F732EB" w:rsidRDefault="009C4034" w:rsidP="001B1C19">
            <w:pPr>
              <w:pStyle w:val="ab"/>
              <w:snapToGrid w:val="0"/>
              <w:ind w:left="0"/>
              <w:jc w:val="center"/>
              <w:rPr>
                <w:rFonts w:ascii="標楷體" w:eastAsia="標楷體" w:hAnsi="標楷體" w:cs="Times New Roman"/>
                <w:sz w:val="28"/>
                <w:szCs w:val="28"/>
              </w:rPr>
            </w:pPr>
            <w:r w:rsidRPr="00F732EB">
              <w:rPr>
                <w:rFonts w:ascii="標楷體" w:eastAsia="標楷體" w:hAnsi="標楷體" w:cs="Times New Roman" w:hint="eastAsia"/>
                <w:sz w:val="28"/>
                <w:szCs w:val="28"/>
              </w:rPr>
              <w:t>身心障礙資格類別</w:t>
            </w:r>
          </w:p>
        </w:tc>
        <w:tc>
          <w:tcPr>
            <w:tcW w:w="3235" w:type="dxa"/>
            <w:vAlign w:val="center"/>
          </w:tcPr>
          <w:p w:rsidR="009C4034" w:rsidRPr="00F732EB" w:rsidRDefault="009C4034" w:rsidP="001B1C19">
            <w:pPr>
              <w:pStyle w:val="ab"/>
              <w:snapToGrid w:val="0"/>
              <w:ind w:left="0"/>
              <w:jc w:val="center"/>
              <w:rPr>
                <w:rFonts w:ascii="標楷體" w:eastAsia="標楷體" w:hAnsi="標楷體" w:cs="Times New Roman"/>
                <w:sz w:val="28"/>
                <w:szCs w:val="28"/>
              </w:rPr>
            </w:pPr>
            <w:r w:rsidRPr="00F732EB">
              <w:rPr>
                <w:rFonts w:ascii="標楷體" w:eastAsia="標楷體" w:hAnsi="標楷體" w:cs="Times New Roman"/>
                <w:sz w:val="28"/>
                <w:szCs w:val="28"/>
              </w:rPr>
              <w:t>特殊</w:t>
            </w:r>
            <w:r w:rsidRPr="00F732EB">
              <w:rPr>
                <w:rFonts w:ascii="標楷體" w:eastAsia="標楷體" w:hAnsi="標楷體" w:cs="Times New Roman" w:hint="eastAsia"/>
                <w:sz w:val="28"/>
                <w:szCs w:val="28"/>
              </w:rPr>
              <w:t>教育</w:t>
            </w:r>
            <w:r w:rsidRPr="00F732EB">
              <w:rPr>
                <w:rFonts w:ascii="標楷體" w:eastAsia="標楷體" w:hAnsi="標楷體" w:cs="Times New Roman"/>
                <w:sz w:val="28"/>
                <w:szCs w:val="28"/>
              </w:rPr>
              <w:t>安置</w:t>
            </w:r>
          </w:p>
        </w:tc>
        <w:tc>
          <w:tcPr>
            <w:tcW w:w="3822" w:type="dxa"/>
            <w:vAlign w:val="center"/>
          </w:tcPr>
          <w:p w:rsidR="009C4034" w:rsidRPr="00F732EB" w:rsidRDefault="009C4034" w:rsidP="001B1C19">
            <w:pPr>
              <w:pStyle w:val="ab"/>
              <w:snapToGrid w:val="0"/>
              <w:ind w:left="0"/>
              <w:jc w:val="center"/>
              <w:rPr>
                <w:rFonts w:ascii="標楷體" w:eastAsia="標楷體" w:hAnsi="標楷體" w:cs="Times New Roman"/>
                <w:sz w:val="28"/>
                <w:szCs w:val="28"/>
              </w:rPr>
            </w:pPr>
            <w:r w:rsidRPr="00F732EB">
              <w:rPr>
                <w:rFonts w:ascii="標楷體" w:eastAsia="標楷體" w:hAnsi="標楷體" w:cs="Times New Roman"/>
                <w:sz w:val="28"/>
                <w:szCs w:val="28"/>
              </w:rPr>
              <w:t>相關服務</w:t>
            </w:r>
            <w:proofErr w:type="gramStart"/>
            <w:r w:rsidRPr="00F732EB">
              <w:rPr>
                <w:rFonts w:ascii="標楷體" w:eastAsia="標楷體" w:hAnsi="標楷體" w:cs="Times New Roman" w:hint="eastAsia"/>
                <w:sz w:val="28"/>
                <w:szCs w:val="28"/>
                <w:vertAlign w:val="superscript"/>
              </w:rPr>
              <w:t>註</w:t>
            </w:r>
            <w:proofErr w:type="gramEnd"/>
          </w:p>
        </w:tc>
      </w:tr>
      <w:tr w:rsidR="00F732EB" w:rsidRPr="00F732EB" w:rsidTr="009C4034">
        <w:trPr>
          <w:trHeight w:val="5369"/>
        </w:trPr>
        <w:tc>
          <w:tcPr>
            <w:tcW w:w="2582" w:type="dxa"/>
          </w:tcPr>
          <w:p w:rsidR="009C4034" w:rsidRPr="00F732EB" w:rsidRDefault="009C4034" w:rsidP="009C4034">
            <w:pPr>
              <w:pStyle w:val="ab"/>
              <w:numPr>
                <w:ilvl w:val="0"/>
                <w:numId w:val="6"/>
              </w:numPr>
              <w:suppressAutoHyphens w:val="0"/>
              <w:spacing w:line="400" w:lineRule="exact"/>
              <w:ind w:left="317" w:hanging="317"/>
              <w:rPr>
                <w:rFonts w:ascii="Times New Roman" w:hAnsi="Times New Roman" w:cs="Times New Roman"/>
                <w:szCs w:val="24"/>
              </w:rPr>
            </w:pPr>
            <w:r w:rsidRPr="00F732EB">
              <w:rPr>
                <w:rFonts w:ascii="Times New Roman" w:hAnsi="Times New Roman" w:cs="Times New Roman" w:hint="eastAsia"/>
                <w:szCs w:val="24"/>
              </w:rPr>
              <w:t>智能障礙</w:t>
            </w:r>
          </w:p>
          <w:p w:rsidR="009C4034" w:rsidRPr="00F732EB" w:rsidRDefault="009C4034" w:rsidP="009C4034">
            <w:pPr>
              <w:pStyle w:val="ab"/>
              <w:numPr>
                <w:ilvl w:val="0"/>
                <w:numId w:val="6"/>
              </w:numPr>
              <w:suppressAutoHyphens w:val="0"/>
              <w:spacing w:line="400" w:lineRule="exact"/>
              <w:ind w:left="317" w:hanging="317"/>
              <w:rPr>
                <w:rFonts w:ascii="Times New Roman" w:hAnsi="Times New Roman" w:cs="Times New Roman"/>
                <w:szCs w:val="24"/>
              </w:rPr>
            </w:pPr>
            <w:r w:rsidRPr="00F732EB">
              <w:rPr>
                <w:rFonts w:ascii="Times New Roman" w:hAnsi="Times New Roman" w:cs="Times New Roman" w:hint="eastAsia"/>
                <w:szCs w:val="24"/>
              </w:rPr>
              <w:t>視覺障礙</w:t>
            </w:r>
          </w:p>
          <w:p w:rsidR="009C4034" w:rsidRPr="00F732EB" w:rsidRDefault="009C4034" w:rsidP="009C4034">
            <w:pPr>
              <w:pStyle w:val="ab"/>
              <w:numPr>
                <w:ilvl w:val="0"/>
                <w:numId w:val="6"/>
              </w:numPr>
              <w:suppressAutoHyphens w:val="0"/>
              <w:spacing w:line="400" w:lineRule="exact"/>
              <w:ind w:left="317" w:hanging="317"/>
              <w:rPr>
                <w:rFonts w:ascii="Times New Roman" w:hAnsi="Times New Roman" w:cs="Times New Roman"/>
                <w:szCs w:val="24"/>
              </w:rPr>
            </w:pPr>
            <w:r w:rsidRPr="00F732EB">
              <w:rPr>
                <w:rFonts w:ascii="Times New Roman" w:hAnsi="Times New Roman" w:cs="Times New Roman" w:hint="eastAsia"/>
                <w:szCs w:val="24"/>
              </w:rPr>
              <w:t>聽覺障礙</w:t>
            </w:r>
          </w:p>
          <w:p w:rsidR="009C4034" w:rsidRPr="00F732EB" w:rsidRDefault="009C4034" w:rsidP="009C4034">
            <w:pPr>
              <w:pStyle w:val="ab"/>
              <w:numPr>
                <w:ilvl w:val="0"/>
                <w:numId w:val="6"/>
              </w:numPr>
              <w:suppressAutoHyphens w:val="0"/>
              <w:spacing w:line="400" w:lineRule="exact"/>
              <w:ind w:left="317" w:hanging="317"/>
              <w:rPr>
                <w:rFonts w:ascii="Times New Roman" w:hAnsi="Times New Roman" w:cs="Times New Roman"/>
                <w:szCs w:val="24"/>
              </w:rPr>
            </w:pPr>
            <w:r w:rsidRPr="00F732EB">
              <w:rPr>
                <w:rFonts w:ascii="Times New Roman" w:hAnsi="Times New Roman" w:cs="Times New Roman" w:hint="eastAsia"/>
                <w:szCs w:val="24"/>
              </w:rPr>
              <w:t>語言障礙</w:t>
            </w:r>
          </w:p>
          <w:p w:rsidR="009C4034" w:rsidRPr="00F732EB" w:rsidRDefault="009C4034" w:rsidP="009C4034">
            <w:pPr>
              <w:pStyle w:val="ab"/>
              <w:numPr>
                <w:ilvl w:val="0"/>
                <w:numId w:val="6"/>
              </w:numPr>
              <w:suppressAutoHyphens w:val="0"/>
              <w:spacing w:line="400" w:lineRule="exact"/>
              <w:ind w:left="317" w:hanging="317"/>
              <w:rPr>
                <w:rFonts w:ascii="Times New Roman" w:hAnsi="Times New Roman" w:cs="Times New Roman"/>
                <w:szCs w:val="24"/>
              </w:rPr>
            </w:pPr>
            <w:r w:rsidRPr="00F732EB">
              <w:rPr>
                <w:rFonts w:ascii="細明體" w:eastAsia="細明體" w:hAnsi="細明體" w:cs="細明體" w:hint="eastAsia"/>
                <w:kern w:val="0"/>
                <w:szCs w:val="24"/>
              </w:rPr>
              <w:t>肢體障礙</w:t>
            </w:r>
          </w:p>
          <w:p w:rsidR="009C4034" w:rsidRPr="00F732EB" w:rsidRDefault="009C4034" w:rsidP="009C4034">
            <w:pPr>
              <w:pStyle w:val="ab"/>
              <w:numPr>
                <w:ilvl w:val="0"/>
                <w:numId w:val="6"/>
              </w:numPr>
              <w:suppressAutoHyphens w:val="0"/>
              <w:spacing w:line="400" w:lineRule="exact"/>
              <w:ind w:left="317" w:hanging="317"/>
              <w:rPr>
                <w:rFonts w:ascii="細明體" w:eastAsia="細明體" w:hAnsi="細明體" w:cs="細明體"/>
                <w:kern w:val="0"/>
                <w:szCs w:val="24"/>
              </w:rPr>
            </w:pPr>
            <w:r w:rsidRPr="00F732EB">
              <w:rPr>
                <w:rFonts w:ascii="細明體" w:eastAsia="細明體" w:hAnsi="細明體" w:cs="細明體" w:hint="eastAsia"/>
                <w:kern w:val="0"/>
                <w:szCs w:val="24"/>
              </w:rPr>
              <w:t>腦性麻痺</w:t>
            </w:r>
          </w:p>
          <w:p w:rsidR="009C4034" w:rsidRPr="00F732EB" w:rsidRDefault="009C4034" w:rsidP="009C4034">
            <w:pPr>
              <w:pStyle w:val="ab"/>
              <w:numPr>
                <w:ilvl w:val="0"/>
                <w:numId w:val="6"/>
              </w:numPr>
              <w:suppressAutoHyphens w:val="0"/>
              <w:spacing w:line="400" w:lineRule="exact"/>
              <w:ind w:left="317" w:hanging="317"/>
              <w:rPr>
                <w:rFonts w:ascii="細明體" w:eastAsia="細明體" w:hAnsi="細明體" w:cs="細明體"/>
                <w:kern w:val="0"/>
                <w:szCs w:val="24"/>
              </w:rPr>
            </w:pPr>
            <w:r w:rsidRPr="00F732EB">
              <w:rPr>
                <w:rFonts w:ascii="細明體" w:eastAsia="細明體" w:hAnsi="細明體" w:cs="細明體" w:hint="eastAsia"/>
                <w:kern w:val="0"/>
                <w:szCs w:val="24"/>
              </w:rPr>
              <w:t>身體病弱</w:t>
            </w:r>
          </w:p>
          <w:p w:rsidR="009C4034" w:rsidRPr="00F732EB" w:rsidRDefault="009C4034" w:rsidP="009C4034">
            <w:pPr>
              <w:pStyle w:val="ab"/>
              <w:numPr>
                <w:ilvl w:val="0"/>
                <w:numId w:val="6"/>
              </w:numPr>
              <w:suppressAutoHyphens w:val="0"/>
              <w:spacing w:line="400" w:lineRule="exact"/>
              <w:ind w:left="317" w:hanging="317"/>
              <w:rPr>
                <w:rFonts w:ascii="細明體" w:eastAsia="細明體" w:hAnsi="細明體" w:cs="細明體"/>
                <w:kern w:val="0"/>
                <w:szCs w:val="24"/>
              </w:rPr>
            </w:pPr>
            <w:r w:rsidRPr="00F732EB">
              <w:rPr>
                <w:rFonts w:ascii="細明體" w:eastAsia="細明體" w:hAnsi="細明體" w:cs="細明體" w:hint="eastAsia"/>
                <w:kern w:val="0"/>
                <w:szCs w:val="24"/>
              </w:rPr>
              <w:t>情緒行為障礙</w:t>
            </w:r>
          </w:p>
          <w:p w:rsidR="009C4034" w:rsidRPr="00F732EB" w:rsidRDefault="009C4034" w:rsidP="009C4034">
            <w:pPr>
              <w:pStyle w:val="ab"/>
              <w:numPr>
                <w:ilvl w:val="0"/>
                <w:numId w:val="6"/>
              </w:numPr>
              <w:suppressAutoHyphens w:val="0"/>
              <w:spacing w:line="400" w:lineRule="exact"/>
              <w:ind w:left="317" w:hanging="317"/>
              <w:rPr>
                <w:rFonts w:ascii="細明體" w:eastAsia="細明體" w:hAnsi="細明體" w:cs="細明體"/>
                <w:kern w:val="0"/>
                <w:szCs w:val="24"/>
              </w:rPr>
            </w:pPr>
            <w:r w:rsidRPr="00F732EB">
              <w:rPr>
                <w:rFonts w:ascii="細明體" w:eastAsia="細明體" w:hAnsi="細明體" w:cs="細明體" w:hint="eastAsia"/>
                <w:kern w:val="0"/>
                <w:szCs w:val="24"/>
              </w:rPr>
              <w:t>學習障礙</w:t>
            </w:r>
          </w:p>
          <w:p w:rsidR="009C4034" w:rsidRPr="00F732EB" w:rsidRDefault="009C4034" w:rsidP="009C4034">
            <w:pPr>
              <w:pStyle w:val="ab"/>
              <w:numPr>
                <w:ilvl w:val="0"/>
                <w:numId w:val="6"/>
              </w:numPr>
              <w:suppressAutoHyphens w:val="0"/>
              <w:spacing w:line="400" w:lineRule="exact"/>
              <w:ind w:left="317" w:hanging="317"/>
              <w:rPr>
                <w:rFonts w:ascii="細明體" w:eastAsia="細明體" w:hAnsi="細明體" w:cs="細明體"/>
                <w:kern w:val="0"/>
                <w:szCs w:val="24"/>
              </w:rPr>
            </w:pPr>
            <w:r w:rsidRPr="00F732EB">
              <w:rPr>
                <w:rFonts w:ascii="細明體" w:eastAsia="細明體" w:hAnsi="細明體" w:cs="細明體" w:hint="eastAsia"/>
                <w:kern w:val="0"/>
                <w:szCs w:val="24"/>
              </w:rPr>
              <w:t>多重障礙</w:t>
            </w:r>
          </w:p>
          <w:p w:rsidR="009C4034" w:rsidRPr="00F732EB" w:rsidRDefault="009C4034" w:rsidP="009C4034">
            <w:pPr>
              <w:pStyle w:val="ab"/>
              <w:numPr>
                <w:ilvl w:val="0"/>
                <w:numId w:val="6"/>
              </w:numPr>
              <w:suppressAutoHyphens w:val="0"/>
              <w:spacing w:line="400" w:lineRule="exact"/>
              <w:ind w:left="317" w:hanging="317"/>
              <w:rPr>
                <w:rFonts w:ascii="細明體" w:eastAsia="細明體" w:hAnsi="細明體" w:cs="細明體"/>
                <w:kern w:val="0"/>
                <w:szCs w:val="24"/>
              </w:rPr>
            </w:pPr>
            <w:r w:rsidRPr="00F732EB">
              <w:rPr>
                <w:rFonts w:ascii="細明體" w:eastAsia="細明體" w:hAnsi="細明體" w:cs="細明體" w:hint="eastAsia"/>
                <w:kern w:val="0"/>
                <w:szCs w:val="24"/>
              </w:rPr>
              <w:t>自閉症</w:t>
            </w:r>
          </w:p>
          <w:p w:rsidR="009C4034" w:rsidRPr="00F732EB" w:rsidRDefault="009C4034" w:rsidP="009C4034">
            <w:pPr>
              <w:pStyle w:val="ab"/>
              <w:numPr>
                <w:ilvl w:val="0"/>
                <w:numId w:val="6"/>
              </w:numPr>
              <w:suppressAutoHyphens w:val="0"/>
              <w:spacing w:line="400" w:lineRule="exact"/>
              <w:ind w:left="317" w:hanging="317"/>
              <w:rPr>
                <w:rFonts w:ascii="細明體" w:eastAsia="細明體" w:hAnsi="細明體" w:cs="細明體"/>
                <w:kern w:val="0"/>
                <w:szCs w:val="24"/>
              </w:rPr>
            </w:pPr>
            <w:r w:rsidRPr="00F732EB">
              <w:rPr>
                <w:rFonts w:ascii="細明體" w:eastAsia="細明體" w:hAnsi="細明體" w:cs="細明體" w:hint="eastAsia"/>
                <w:kern w:val="0"/>
                <w:szCs w:val="24"/>
              </w:rPr>
              <w:t>發展遲緩</w:t>
            </w:r>
          </w:p>
          <w:p w:rsidR="009C4034" w:rsidRPr="00F732EB" w:rsidRDefault="009C4034" w:rsidP="009C4034">
            <w:pPr>
              <w:pStyle w:val="ab"/>
              <w:numPr>
                <w:ilvl w:val="0"/>
                <w:numId w:val="6"/>
              </w:numPr>
              <w:suppressAutoHyphens w:val="0"/>
              <w:spacing w:line="400" w:lineRule="exact"/>
              <w:ind w:left="317" w:hanging="317"/>
              <w:rPr>
                <w:rFonts w:ascii="細明體" w:eastAsia="細明體" w:hAnsi="細明體" w:cs="細明體"/>
                <w:kern w:val="0"/>
                <w:szCs w:val="24"/>
              </w:rPr>
            </w:pPr>
            <w:r w:rsidRPr="00F732EB">
              <w:rPr>
                <w:rFonts w:ascii="細明體" w:eastAsia="細明體" w:hAnsi="細明體" w:cs="細明體" w:hint="eastAsia"/>
                <w:kern w:val="0"/>
                <w:szCs w:val="24"/>
              </w:rPr>
              <w:t>其他障礙</w:t>
            </w:r>
          </w:p>
        </w:tc>
        <w:tc>
          <w:tcPr>
            <w:tcW w:w="3235" w:type="dxa"/>
          </w:tcPr>
          <w:p w:rsidR="009C4034" w:rsidRPr="00F732EB" w:rsidRDefault="009C4034" w:rsidP="009C4034">
            <w:pPr>
              <w:pStyle w:val="ab"/>
              <w:numPr>
                <w:ilvl w:val="0"/>
                <w:numId w:val="6"/>
              </w:numPr>
              <w:suppressAutoHyphens w:val="0"/>
              <w:spacing w:line="400" w:lineRule="exact"/>
              <w:ind w:left="317" w:hanging="317"/>
              <w:rPr>
                <w:rFonts w:ascii="Times New Roman" w:hAnsi="Times New Roman" w:cs="Times New Roman"/>
                <w:szCs w:val="24"/>
              </w:rPr>
            </w:pPr>
            <w:r w:rsidRPr="00F732EB">
              <w:rPr>
                <w:rFonts w:ascii="Times New Roman" w:hAnsi="Times New Roman" w:cs="Times New Roman"/>
                <w:szCs w:val="24"/>
              </w:rPr>
              <w:t>普通班接受不分類資源班</w:t>
            </w:r>
            <w:r w:rsidRPr="00F732EB">
              <w:rPr>
                <w:rFonts w:ascii="Times New Roman" w:hAnsi="Times New Roman" w:cs="Times New Roman" w:hint="eastAsia"/>
                <w:szCs w:val="24"/>
              </w:rPr>
              <w:t>服務</w:t>
            </w:r>
          </w:p>
          <w:p w:rsidR="009C4034" w:rsidRPr="00F732EB" w:rsidRDefault="009C4034" w:rsidP="009C4034">
            <w:pPr>
              <w:pStyle w:val="ab"/>
              <w:numPr>
                <w:ilvl w:val="0"/>
                <w:numId w:val="6"/>
              </w:numPr>
              <w:suppressAutoHyphens w:val="0"/>
              <w:spacing w:line="400" w:lineRule="exact"/>
              <w:ind w:left="317" w:hanging="317"/>
              <w:rPr>
                <w:rFonts w:ascii="Times New Roman" w:hAnsi="Times New Roman" w:cs="Times New Roman"/>
                <w:szCs w:val="24"/>
              </w:rPr>
            </w:pPr>
            <w:r w:rsidRPr="00F732EB">
              <w:rPr>
                <w:rFonts w:ascii="Times New Roman" w:hAnsi="Times New Roman" w:cs="Times New Roman"/>
                <w:szCs w:val="24"/>
              </w:rPr>
              <w:t>集中式特殊教育班</w:t>
            </w:r>
          </w:p>
          <w:p w:rsidR="009C4034" w:rsidRPr="00F732EB" w:rsidRDefault="009C4034" w:rsidP="009C4034">
            <w:pPr>
              <w:pStyle w:val="ab"/>
              <w:numPr>
                <w:ilvl w:val="0"/>
                <w:numId w:val="6"/>
              </w:numPr>
              <w:suppressAutoHyphens w:val="0"/>
              <w:spacing w:line="400" w:lineRule="exact"/>
              <w:ind w:left="317" w:hanging="317"/>
              <w:rPr>
                <w:rFonts w:ascii="Times New Roman" w:hAnsi="Times New Roman" w:cs="Times New Roman"/>
                <w:szCs w:val="24"/>
              </w:rPr>
            </w:pPr>
            <w:r w:rsidRPr="00F732EB">
              <w:rPr>
                <w:rFonts w:ascii="Times New Roman" w:hAnsi="Times New Roman" w:cs="Times New Roman"/>
                <w:szCs w:val="24"/>
              </w:rPr>
              <w:t>特殊教育學校</w:t>
            </w:r>
          </w:p>
          <w:p w:rsidR="009C4034" w:rsidRPr="00F732EB" w:rsidRDefault="009C4034" w:rsidP="009C4034">
            <w:pPr>
              <w:pStyle w:val="ab"/>
              <w:numPr>
                <w:ilvl w:val="0"/>
                <w:numId w:val="6"/>
              </w:numPr>
              <w:suppressAutoHyphens w:val="0"/>
              <w:spacing w:line="400" w:lineRule="exact"/>
              <w:ind w:left="317" w:hanging="317"/>
              <w:rPr>
                <w:rFonts w:ascii="Times New Roman" w:hAnsi="Times New Roman" w:cs="Times New Roman"/>
                <w:szCs w:val="24"/>
              </w:rPr>
            </w:pPr>
            <w:r w:rsidRPr="00F732EB">
              <w:rPr>
                <w:rFonts w:ascii="Times New Roman" w:hAnsi="Times New Roman" w:cs="Times New Roman"/>
                <w:szCs w:val="24"/>
              </w:rPr>
              <w:t>在家教育</w:t>
            </w:r>
          </w:p>
          <w:p w:rsidR="009C4034" w:rsidRPr="00F732EB" w:rsidRDefault="009C4034" w:rsidP="009C4034">
            <w:pPr>
              <w:pStyle w:val="ab"/>
              <w:numPr>
                <w:ilvl w:val="0"/>
                <w:numId w:val="6"/>
              </w:numPr>
              <w:suppressAutoHyphens w:val="0"/>
              <w:spacing w:line="400" w:lineRule="exact"/>
              <w:ind w:left="317" w:hanging="317"/>
              <w:rPr>
                <w:rFonts w:ascii="Times New Roman" w:hAnsi="Times New Roman" w:cs="Times New Roman"/>
                <w:szCs w:val="24"/>
              </w:rPr>
            </w:pPr>
            <w:r w:rsidRPr="00F732EB">
              <w:rPr>
                <w:rFonts w:ascii="Times New Roman" w:hAnsi="Times New Roman" w:cs="Times New Roman"/>
                <w:szCs w:val="24"/>
              </w:rPr>
              <w:t>調整入學年齡及修業年限</w:t>
            </w:r>
          </w:p>
        </w:tc>
        <w:tc>
          <w:tcPr>
            <w:tcW w:w="3822" w:type="dxa"/>
          </w:tcPr>
          <w:p w:rsidR="009C4034" w:rsidRPr="00F732EB" w:rsidRDefault="009C4034" w:rsidP="009C4034">
            <w:pPr>
              <w:pStyle w:val="ab"/>
              <w:numPr>
                <w:ilvl w:val="0"/>
                <w:numId w:val="6"/>
              </w:numPr>
              <w:suppressAutoHyphens w:val="0"/>
              <w:spacing w:line="400" w:lineRule="exact"/>
              <w:ind w:left="317" w:hanging="283"/>
              <w:rPr>
                <w:rFonts w:ascii="Times New Roman" w:hAnsi="Times New Roman" w:cs="Times New Roman"/>
                <w:szCs w:val="24"/>
              </w:rPr>
            </w:pPr>
            <w:r w:rsidRPr="00F732EB">
              <w:rPr>
                <w:rFonts w:ascii="Times New Roman" w:hAnsi="Times New Roman" w:cs="Times New Roman"/>
                <w:szCs w:val="24"/>
              </w:rPr>
              <w:t>交通服務</w:t>
            </w:r>
          </w:p>
          <w:p w:rsidR="009C4034" w:rsidRPr="00F732EB" w:rsidRDefault="009C4034" w:rsidP="009C4034">
            <w:pPr>
              <w:pStyle w:val="ab"/>
              <w:numPr>
                <w:ilvl w:val="0"/>
                <w:numId w:val="6"/>
              </w:numPr>
              <w:suppressAutoHyphens w:val="0"/>
              <w:spacing w:line="400" w:lineRule="exact"/>
              <w:ind w:left="317" w:hanging="283"/>
              <w:rPr>
                <w:rFonts w:ascii="Times New Roman" w:hAnsi="Times New Roman" w:cs="Times New Roman"/>
                <w:szCs w:val="24"/>
              </w:rPr>
            </w:pPr>
            <w:r w:rsidRPr="00F732EB">
              <w:rPr>
                <w:rFonts w:ascii="Times New Roman" w:hAnsi="Times New Roman" w:cs="Times New Roman" w:hint="eastAsia"/>
                <w:szCs w:val="24"/>
              </w:rPr>
              <w:t>普通班</w:t>
            </w:r>
            <w:r w:rsidRPr="00F732EB">
              <w:rPr>
                <w:rFonts w:ascii="Times New Roman" w:hAnsi="Times New Roman" w:cs="Times New Roman"/>
                <w:szCs w:val="24"/>
              </w:rPr>
              <w:t>助理人員</w:t>
            </w:r>
          </w:p>
          <w:p w:rsidR="009C4034" w:rsidRPr="00F732EB" w:rsidRDefault="009C4034" w:rsidP="009C4034">
            <w:pPr>
              <w:pStyle w:val="ab"/>
              <w:numPr>
                <w:ilvl w:val="0"/>
                <w:numId w:val="6"/>
              </w:numPr>
              <w:suppressAutoHyphens w:val="0"/>
              <w:spacing w:line="400" w:lineRule="exact"/>
              <w:ind w:left="317" w:hanging="283"/>
              <w:rPr>
                <w:rFonts w:ascii="Times New Roman" w:hAnsi="Times New Roman" w:cs="Times New Roman"/>
                <w:szCs w:val="24"/>
              </w:rPr>
            </w:pPr>
            <w:r w:rsidRPr="00F732EB">
              <w:rPr>
                <w:rFonts w:ascii="Times New Roman" w:hAnsi="Times New Roman" w:cs="Times New Roman"/>
                <w:szCs w:val="24"/>
              </w:rPr>
              <w:t>相關專業服務</w:t>
            </w:r>
          </w:p>
          <w:p w:rsidR="009C4034" w:rsidRPr="00F732EB" w:rsidRDefault="009C4034" w:rsidP="009C4034">
            <w:pPr>
              <w:pStyle w:val="ab"/>
              <w:numPr>
                <w:ilvl w:val="0"/>
                <w:numId w:val="6"/>
              </w:numPr>
              <w:suppressAutoHyphens w:val="0"/>
              <w:spacing w:line="400" w:lineRule="exact"/>
              <w:ind w:left="317" w:hanging="283"/>
              <w:rPr>
                <w:rFonts w:ascii="Times New Roman" w:hAnsi="Times New Roman" w:cs="Times New Roman"/>
                <w:szCs w:val="24"/>
              </w:rPr>
            </w:pPr>
            <w:r w:rsidRPr="00F732EB">
              <w:rPr>
                <w:rFonts w:ascii="Times New Roman" w:hAnsi="Times New Roman" w:cs="Times New Roman"/>
                <w:szCs w:val="24"/>
              </w:rPr>
              <w:t>教育輔助器材及特殊教材</w:t>
            </w:r>
          </w:p>
          <w:p w:rsidR="009C4034" w:rsidRPr="00F732EB" w:rsidRDefault="009C4034" w:rsidP="009C4034">
            <w:pPr>
              <w:pStyle w:val="ab"/>
              <w:numPr>
                <w:ilvl w:val="0"/>
                <w:numId w:val="6"/>
              </w:numPr>
              <w:suppressAutoHyphens w:val="0"/>
              <w:spacing w:line="400" w:lineRule="exact"/>
              <w:ind w:left="317" w:hanging="283"/>
              <w:rPr>
                <w:rFonts w:ascii="Times New Roman" w:hAnsi="Times New Roman" w:cs="Times New Roman"/>
                <w:szCs w:val="24"/>
              </w:rPr>
            </w:pPr>
            <w:r w:rsidRPr="00F732EB">
              <w:rPr>
                <w:rFonts w:ascii="Times New Roman" w:hAnsi="Times New Roman" w:cs="Times New Roman"/>
                <w:szCs w:val="24"/>
              </w:rPr>
              <w:t>視障、聽障</w:t>
            </w:r>
            <w:r w:rsidRPr="00F732EB">
              <w:rPr>
                <w:rFonts w:ascii="Times New Roman" w:hAnsi="Times New Roman" w:cs="Times New Roman" w:hint="eastAsia"/>
                <w:szCs w:val="24"/>
              </w:rPr>
              <w:t>或情緒行為</w:t>
            </w:r>
            <w:r w:rsidRPr="00F732EB">
              <w:rPr>
                <w:rFonts w:ascii="Times New Roman" w:hAnsi="Times New Roman" w:cs="Times New Roman"/>
                <w:szCs w:val="24"/>
              </w:rPr>
              <w:t>巡迴輔導</w:t>
            </w:r>
          </w:p>
          <w:p w:rsidR="009C4034" w:rsidRPr="00F732EB" w:rsidRDefault="009C4034" w:rsidP="009C4034">
            <w:pPr>
              <w:pStyle w:val="ab"/>
              <w:numPr>
                <w:ilvl w:val="0"/>
                <w:numId w:val="6"/>
              </w:numPr>
              <w:suppressAutoHyphens w:val="0"/>
              <w:spacing w:line="400" w:lineRule="exact"/>
              <w:ind w:left="317" w:hanging="283"/>
              <w:rPr>
                <w:rFonts w:ascii="Times New Roman" w:hAnsi="Times New Roman" w:cs="Times New Roman"/>
                <w:szCs w:val="24"/>
              </w:rPr>
            </w:pPr>
            <w:r w:rsidRPr="00F732EB">
              <w:rPr>
                <w:rFonts w:ascii="Times New Roman" w:hAnsi="Times New Roman" w:cs="Times New Roman"/>
                <w:szCs w:val="24"/>
              </w:rPr>
              <w:t>無障礙環境</w:t>
            </w:r>
            <w:r w:rsidRPr="00F732EB">
              <w:rPr>
                <w:rFonts w:ascii="Times New Roman" w:hAnsi="Times New Roman" w:cs="Times New Roman" w:hint="eastAsia"/>
                <w:szCs w:val="24"/>
              </w:rPr>
              <w:t>及學習環境調整</w:t>
            </w:r>
          </w:p>
          <w:p w:rsidR="009C4034" w:rsidRPr="00F732EB" w:rsidRDefault="009C4034" w:rsidP="009C4034">
            <w:pPr>
              <w:pStyle w:val="ab"/>
              <w:numPr>
                <w:ilvl w:val="0"/>
                <w:numId w:val="6"/>
              </w:numPr>
              <w:suppressAutoHyphens w:val="0"/>
              <w:spacing w:line="400" w:lineRule="exact"/>
              <w:ind w:left="317" w:hanging="283"/>
              <w:rPr>
                <w:rFonts w:ascii="Times New Roman" w:hAnsi="Times New Roman" w:cs="Times New Roman"/>
                <w:szCs w:val="24"/>
              </w:rPr>
            </w:pPr>
            <w:r w:rsidRPr="00F732EB">
              <w:rPr>
                <w:rFonts w:ascii="Times New Roman" w:hAnsi="Times New Roman" w:cs="Times New Roman"/>
                <w:szCs w:val="24"/>
              </w:rPr>
              <w:t>考試評量</w:t>
            </w:r>
            <w:r w:rsidRPr="00F732EB">
              <w:rPr>
                <w:rFonts w:ascii="Times New Roman" w:hAnsi="Times New Roman" w:cs="Times New Roman" w:hint="eastAsia"/>
                <w:szCs w:val="24"/>
              </w:rPr>
              <w:t>調整</w:t>
            </w:r>
            <w:r w:rsidRPr="00F732EB">
              <w:rPr>
                <w:rFonts w:ascii="Times New Roman" w:hAnsi="Times New Roman" w:cs="Times New Roman"/>
                <w:szCs w:val="24"/>
              </w:rPr>
              <w:t>服務</w:t>
            </w:r>
          </w:p>
          <w:p w:rsidR="009C4034" w:rsidRPr="00F732EB" w:rsidRDefault="009C4034" w:rsidP="009C4034">
            <w:pPr>
              <w:pStyle w:val="ab"/>
              <w:numPr>
                <w:ilvl w:val="0"/>
                <w:numId w:val="6"/>
              </w:numPr>
              <w:suppressAutoHyphens w:val="0"/>
              <w:spacing w:line="400" w:lineRule="exact"/>
              <w:ind w:left="317" w:hanging="283"/>
              <w:rPr>
                <w:rFonts w:ascii="Times New Roman" w:hAnsi="Times New Roman" w:cs="Times New Roman"/>
                <w:szCs w:val="24"/>
              </w:rPr>
            </w:pPr>
            <w:r w:rsidRPr="00F732EB">
              <w:rPr>
                <w:rFonts w:ascii="Times New Roman" w:hAnsi="Times New Roman" w:cs="Times New Roman"/>
                <w:szCs w:val="24"/>
              </w:rPr>
              <w:t>學校安排導師</w:t>
            </w:r>
          </w:p>
          <w:p w:rsidR="009C4034" w:rsidRPr="00F732EB" w:rsidRDefault="009C4034" w:rsidP="009C4034">
            <w:pPr>
              <w:pStyle w:val="ab"/>
              <w:numPr>
                <w:ilvl w:val="0"/>
                <w:numId w:val="6"/>
              </w:numPr>
              <w:suppressAutoHyphens w:val="0"/>
              <w:spacing w:line="400" w:lineRule="exact"/>
              <w:ind w:left="317" w:hanging="283"/>
              <w:rPr>
                <w:rFonts w:ascii="Times New Roman" w:hAnsi="Times New Roman" w:cs="Times New Roman"/>
                <w:szCs w:val="24"/>
              </w:rPr>
            </w:pPr>
            <w:r w:rsidRPr="00F732EB">
              <w:rPr>
                <w:rFonts w:ascii="Times New Roman" w:hAnsi="Times New Roman" w:cs="Times New Roman" w:hint="eastAsia"/>
                <w:szCs w:val="24"/>
              </w:rPr>
              <w:t>班級酌減人數</w:t>
            </w:r>
          </w:p>
          <w:p w:rsidR="009C4034" w:rsidRPr="00F732EB" w:rsidRDefault="009C4034" w:rsidP="009C4034">
            <w:pPr>
              <w:pStyle w:val="ab"/>
              <w:numPr>
                <w:ilvl w:val="0"/>
                <w:numId w:val="6"/>
              </w:numPr>
              <w:suppressAutoHyphens w:val="0"/>
              <w:spacing w:line="400" w:lineRule="exact"/>
              <w:ind w:left="317" w:hanging="283"/>
              <w:rPr>
                <w:rFonts w:ascii="Times New Roman" w:hAnsi="Times New Roman" w:cs="Times New Roman"/>
                <w:szCs w:val="24"/>
              </w:rPr>
            </w:pPr>
            <w:r w:rsidRPr="00F732EB">
              <w:rPr>
                <w:rFonts w:ascii="Times New Roman" w:hAnsi="Times New Roman" w:cs="Times New Roman"/>
                <w:szCs w:val="24"/>
              </w:rPr>
              <w:t>特殊升學管道</w:t>
            </w:r>
          </w:p>
          <w:p w:rsidR="009C4034" w:rsidRPr="00F732EB" w:rsidRDefault="009C4034" w:rsidP="009C4034">
            <w:pPr>
              <w:pStyle w:val="ab"/>
              <w:numPr>
                <w:ilvl w:val="0"/>
                <w:numId w:val="6"/>
              </w:numPr>
              <w:suppressAutoHyphens w:val="0"/>
              <w:spacing w:line="400" w:lineRule="exact"/>
              <w:ind w:left="317" w:hanging="283"/>
              <w:rPr>
                <w:rFonts w:ascii="Times New Roman" w:hAnsi="Times New Roman" w:cs="Times New Roman"/>
                <w:szCs w:val="24"/>
              </w:rPr>
            </w:pPr>
            <w:r w:rsidRPr="00F732EB">
              <w:rPr>
                <w:rFonts w:ascii="Times New Roman" w:hAnsi="Times New Roman" w:cs="Times New Roman"/>
                <w:szCs w:val="24"/>
              </w:rPr>
              <w:t>其他</w:t>
            </w:r>
            <w:r w:rsidRPr="00F732EB">
              <w:rPr>
                <w:rFonts w:ascii="Times New Roman" w:hAnsi="Times New Roman" w:cs="Times New Roman" w:hint="eastAsia"/>
                <w:szCs w:val="24"/>
              </w:rPr>
              <w:t>福利服務</w:t>
            </w:r>
            <w:r w:rsidRPr="00F732EB">
              <w:rPr>
                <w:rFonts w:ascii="Times New Roman" w:hAnsi="Times New Roman" w:cs="Times New Roman"/>
                <w:szCs w:val="24"/>
              </w:rPr>
              <w:t>…</w:t>
            </w:r>
            <w:proofErr w:type="gramStart"/>
            <w:r w:rsidRPr="00F732EB">
              <w:rPr>
                <w:rFonts w:ascii="Times New Roman" w:hAnsi="Times New Roman" w:cs="Times New Roman"/>
                <w:szCs w:val="24"/>
              </w:rPr>
              <w:t>…</w:t>
            </w:r>
            <w:proofErr w:type="gramEnd"/>
          </w:p>
        </w:tc>
      </w:tr>
    </w:tbl>
    <w:p w:rsidR="009C4034" w:rsidRPr="00F732EB" w:rsidRDefault="009C4034" w:rsidP="00123B9C">
      <w:pPr>
        <w:pStyle w:val="ab"/>
        <w:snapToGrid w:val="0"/>
        <w:spacing w:beforeLines="25" w:before="91"/>
        <w:ind w:left="993"/>
        <w:rPr>
          <w:rFonts w:ascii="Times New Roman" w:hAnsi="Times New Roman" w:cs="Times New Roman"/>
          <w:szCs w:val="24"/>
        </w:rPr>
      </w:pPr>
      <w:proofErr w:type="gramStart"/>
      <w:r w:rsidRPr="00F732EB">
        <w:rPr>
          <w:rFonts w:ascii="Times New Roman" w:hAnsi="Times New Roman" w:cs="Times New Roman"/>
          <w:szCs w:val="24"/>
        </w:rPr>
        <w:t>註</w:t>
      </w:r>
      <w:proofErr w:type="gramEnd"/>
      <w:r w:rsidRPr="00F732EB">
        <w:rPr>
          <w:rFonts w:ascii="Times New Roman" w:hAnsi="Times New Roman" w:cs="Times New Roman" w:hint="eastAsia"/>
          <w:szCs w:val="24"/>
        </w:rPr>
        <w:t>：相關服務會</w:t>
      </w:r>
      <w:r w:rsidRPr="00F732EB">
        <w:rPr>
          <w:rFonts w:ascii="Times New Roman" w:hAnsi="Times New Roman" w:cs="Times New Roman"/>
          <w:szCs w:val="24"/>
        </w:rPr>
        <w:t>依據孩子實際發展</w:t>
      </w:r>
      <w:r w:rsidRPr="00F732EB">
        <w:rPr>
          <w:rFonts w:ascii="Times New Roman" w:hAnsi="Times New Roman" w:cs="Times New Roman" w:hint="eastAsia"/>
          <w:szCs w:val="24"/>
        </w:rPr>
        <w:t>與需求，由學校</w:t>
      </w:r>
      <w:r w:rsidRPr="00F732EB">
        <w:rPr>
          <w:rFonts w:ascii="Times New Roman" w:hAnsi="Times New Roman" w:cs="Times New Roman"/>
          <w:szCs w:val="24"/>
        </w:rPr>
        <w:t>定期</w:t>
      </w:r>
      <w:r w:rsidRPr="00F732EB">
        <w:rPr>
          <w:rFonts w:ascii="Times New Roman" w:hAnsi="Times New Roman" w:cs="Times New Roman" w:hint="eastAsia"/>
          <w:szCs w:val="24"/>
        </w:rPr>
        <w:t>在</w:t>
      </w:r>
      <w:r w:rsidRPr="00F732EB">
        <w:rPr>
          <w:rFonts w:ascii="Times New Roman" w:hAnsi="Times New Roman" w:cs="Times New Roman" w:hint="eastAsia"/>
          <w:szCs w:val="24"/>
        </w:rPr>
        <w:t>IEP</w:t>
      </w:r>
      <w:r w:rsidRPr="00F732EB">
        <w:rPr>
          <w:rFonts w:ascii="Times New Roman" w:hAnsi="Times New Roman" w:cs="Times New Roman" w:hint="eastAsia"/>
          <w:szCs w:val="24"/>
        </w:rPr>
        <w:t>中評估與</w:t>
      </w:r>
      <w:r w:rsidRPr="00F732EB">
        <w:rPr>
          <w:rFonts w:ascii="Times New Roman" w:hAnsi="Times New Roman" w:cs="Times New Roman"/>
          <w:szCs w:val="24"/>
        </w:rPr>
        <w:t>重新申請</w:t>
      </w:r>
    </w:p>
    <w:p w:rsidR="009C4034" w:rsidRPr="00F732EB" w:rsidRDefault="009C4034" w:rsidP="009C4034">
      <w:pPr>
        <w:widowControl/>
        <w:spacing w:beforeLines="50" w:before="182" w:line="440" w:lineRule="exact"/>
        <w:ind w:leftChars="100" w:left="240"/>
        <w:jc w:val="both"/>
        <w:rPr>
          <w:b/>
          <w:sz w:val="28"/>
          <w:szCs w:val="28"/>
        </w:rPr>
      </w:pPr>
      <w:r w:rsidRPr="00F732EB">
        <w:rPr>
          <w:rFonts w:hint="eastAsia"/>
          <w:b/>
          <w:sz w:val="28"/>
          <w:szCs w:val="28"/>
        </w:rPr>
        <w:t>Q2</w:t>
      </w:r>
      <w:r w:rsidRPr="00F732EB">
        <w:rPr>
          <w:rFonts w:hint="eastAsia"/>
          <w:b/>
          <w:sz w:val="28"/>
          <w:szCs w:val="28"/>
        </w:rPr>
        <w:t>：甚麼狀況下需要提出</w:t>
      </w:r>
      <w:r w:rsidR="00123B9C" w:rsidRPr="00F732EB">
        <w:rPr>
          <w:rFonts w:hint="eastAsia"/>
          <w:b/>
          <w:sz w:val="28"/>
          <w:szCs w:val="28"/>
        </w:rPr>
        <w:t>特殊教育需求學生</w:t>
      </w:r>
      <w:r w:rsidRPr="00F732EB">
        <w:rPr>
          <w:rFonts w:hint="eastAsia"/>
          <w:b/>
          <w:sz w:val="28"/>
          <w:szCs w:val="28"/>
        </w:rPr>
        <w:t>鑑定安置申請？</w:t>
      </w:r>
    </w:p>
    <w:p w:rsidR="009C4034" w:rsidRPr="00F732EB" w:rsidRDefault="009C4034" w:rsidP="009C4034">
      <w:pPr>
        <w:overflowPunct w:val="0"/>
        <w:snapToGrid w:val="0"/>
        <w:spacing w:after="180" w:line="440" w:lineRule="exact"/>
        <w:ind w:leftChars="100" w:left="871" w:rightChars="100" w:right="240" w:hangingChars="225" w:hanging="631"/>
        <w:jc w:val="both"/>
      </w:pPr>
      <w:r w:rsidRPr="00F732EB">
        <w:rPr>
          <w:rFonts w:hint="eastAsia"/>
          <w:b/>
          <w:sz w:val="28"/>
          <w:szCs w:val="28"/>
        </w:rPr>
        <w:t>A2</w:t>
      </w:r>
      <w:r w:rsidRPr="00F732EB">
        <w:rPr>
          <w:rFonts w:hint="eastAsia"/>
          <w:b/>
          <w:sz w:val="28"/>
          <w:szCs w:val="28"/>
        </w:rPr>
        <w:t>：</w:t>
      </w:r>
      <w:r w:rsidRPr="00F732EB">
        <w:rPr>
          <w:rFonts w:hint="eastAsia"/>
        </w:rPr>
        <w:t>當孩子可能因為</w:t>
      </w:r>
      <w:r w:rsidRPr="00F732EB">
        <w:rPr>
          <w:rFonts w:hint="eastAsia"/>
          <w:bCs/>
        </w:rPr>
        <w:t>身體健康</w:t>
      </w:r>
      <w:r w:rsidRPr="00F732EB">
        <w:rPr>
          <w:rFonts w:hint="eastAsia"/>
        </w:rPr>
        <w:t>、人際互動與學習適應等出現困難，需要學校給予額外的課程、輔導以及更多的服務時，請隨時向學校老師反應，學校會先與您討論並</w:t>
      </w:r>
      <w:r w:rsidR="00475CBA" w:rsidRPr="00F732EB">
        <w:rPr>
          <w:rFonts w:hint="eastAsia"/>
        </w:rPr>
        <w:t>提供可以幫助孩子的資源。如果您的孩子領有衛生福利部</w:t>
      </w:r>
      <w:r w:rsidR="00123B9C" w:rsidRPr="00F732EB">
        <w:rPr>
          <w:rFonts w:hint="eastAsia"/>
        </w:rPr>
        <w:t>核發的身心障礙證明</w:t>
      </w:r>
      <w:r w:rsidRPr="00F732EB">
        <w:rPr>
          <w:rFonts w:hint="eastAsia"/>
        </w:rPr>
        <w:t>、醫院醫療診斷或者經過學校老師評估可能符合特殊教育相關法規規範的身心障礙鑑定基準</w:t>
      </w:r>
      <w:r w:rsidR="00123B9C" w:rsidRPr="00F732EB">
        <w:rPr>
          <w:rFonts w:hint="eastAsia"/>
        </w:rPr>
        <w:t>之一，會建議您進一步申請教育系統的</w:t>
      </w:r>
      <w:r w:rsidRPr="00F732EB">
        <w:rPr>
          <w:rFonts w:hint="eastAsia"/>
        </w:rPr>
        <w:t>鑑定安置，以取得更多法定保障</w:t>
      </w:r>
      <w:r w:rsidR="00123B9C" w:rsidRPr="00F732EB">
        <w:rPr>
          <w:rFonts w:hint="eastAsia"/>
        </w:rPr>
        <w:t>特殊教育需求</w:t>
      </w:r>
      <w:r w:rsidRPr="00F732EB">
        <w:rPr>
          <w:rFonts w:hint="eastAsia"/>
        </w:rPr>
        <w:t>學生的服務與資源。</w:t>
      </w:r>
    </w:p>
    <w:p w:rsidR="009C4034" w:rsidRPr="00F732EB" w:rsidRDefault="009C4034" w:rsidP="009C4034">
      <w:pPr>
        <w:snapToGrid w:val="0"/>
        <w:spacing w:after="180" w:line="440" w:lineRule="exact"/>
        <w:ind w:leftChars="100" w:left="780" w:rightChars="100" w:right="240" w:hangingChars="225" w:hanging="540"/>
        <w:jc w:val="both"/>
      </w:pPr>
    </w:p>
    <w:p w:rsidR="009C4034" w:rsidRPr="00F732EB" w:rsidRDefault="009C4034" w:rsidP="009C4034">
      <w:pPr>
        <w:widowControl/>
        <w:spacing w:beforeLines="50" w:before="182" w:line="440" w:lineRule="exact"/>
        <w:ind w:leftChars="100" w:left="240"/>
        <w:jc w:val="both"/>
        <w:rPr>
          <w:b/>
          <w:sz w:val="28"/>
          <w:szCs w:val="28"/>
        </w:rPr>
      </w:pPr>
      <w:r w:rsidRPr="00F732EB">
        <w:rPr>
          <w:rFonts w:hint="eastAsia"/>
          <w:b/>
          <w:sz w:val="28"/>
          <w:szCs w:val="28"/>
        </w:rPr>
        <w:lastRenderedPageBreak/>
        <w:t>Q</w:t>
      </w:r>
      <w:r w:rsidRPr="00F732EB">
        <w:rPr>
          <w:b/>
          <w:sz w:val="28"/>
          <w:szCs w:val="28"/>
        </w:rPr>
        <w:t>3</w:t>
      </w:r>
      <w:r w:rsidRPr="00F732EB">
        <w:rPr>
          <w:rFonts w:hint="eastAsia"/>
          <w:b/>
          <w:sz w:val="28"/>
          <w:szCs w:val="28"/>
        </w:rPr>
        <w:t>：拿到</w:t>
      </w:r>
      <w:r w:rsidR="00123B9C" w:rsidRPr="00F732EB">
        <w:rPr>
          <w:rFonts w:hint="eastAsia"/>
          <w:b/>
          <w:sz w:val="28"/>
          <w:szCs w:val="28"/>
        </w:rPr>
        <w:t>特殊教育身心障礙類</w:t>
      </w:r>
      <w:r w:rsidRPr="00F732EB">
        <w:rPr>
          <w:rFonts w:hint="eastAsia"/>
          <w:b/>
          <w:sz w:val="28"/>
          <w:szCs w:val="28"/>
        </w:rPr>
        <w:t>資格，對我的孩子會不會形成標籤？</w:t>
      </w:r>
    </w:p>
    <w:p w:rsidR="009C4034" w:rsidRPr="00F732EB" w:rsidRDefault="009C4034" w:rsidP="009C4034">
      <w:pPr>
        <w:overflowPunct w:val="0"/>
        <w:snapToGrid w:val="0"/>
        <w:spacing w:after="180" w:line="440" w:lineRule="exact"/>
        <w:ind w:leftChars="100" w:left="871" w:rightChars="100" w:right="240" w:hangingChars="225" w:hanging="631"/>
        <w:jc w:val="both"/>
      </w:pPr>
      <w:r w:rsidRPr="00F732EB">
        <w:rPr>
          <w:rFonts w:hint="eastAsia"/>
          <w:b/>
          <w:sz w:val="28"/>
          <w:szCs w:val="28"/>
        </w:rPr>
        <w:t>A3</w:t>
      </w:r>
      <w:r w:rsidRPr="00F732EB">
        <w:rPr>
          <w:rFonts w:hint="eastAsia"/>
          <w:b/>
          <w:sz w:val="28"/>
          <w:szCs w:val="28"/>
        </w:rPr>
        <w:t>：</w:t>
      </w:r>
      <w:r w:rsidRPr="00F732EB">
        <w:rPr>
          <w:rFonts w:hint="eastAsia"/>
        </w:rPr>
        <w:t>經</w:t>
      </w:r>
      <w:r w:rsidRPr="00F732EB">
        <w:t>鑑定安置程序</w:t>
      </w:r>
      <w:r w:rsidRPr="00F732EB">
        <w:rPr>
          <w:rFonts w:hint="eastAsia"/>
        </w:rPr>
        <w:t>，確認</w:t>
      </w:r>
      <w:r w:rsidR="00123B9C" w:rsidRPr="00F732EB">
        <w:rPr>
          <w:rFonts w:hint="eastAsia"/>
        </w:rPr>
        <w:t>特殊教育</w:t>
      </w:r>
      <w:r w:rsidRPr="00F732EB">
        <w:t>資格</w:t>
      </w:r>
      <w:r w:rsidRPr="00F732EB">
        <w:rPr>
          <w:rFonts w:hint="eastAsia"/>
        </w:rPr>
        <w:t>後</w:t>
      </w:r>
      <w:r w:rsidRPr="00F732EB">
        <w:t>，</w:t>
      </w:r>
      <w:r w:rsidRPr="00F732EB">
        <w:rPr>
          <w:rFonts w:hint="eastAsia"/>
        </w:rPr>
        <w:t>的確是給予孩子一個特殊身份，立意是保障其權益，在孩子學習成長過程中，師長能注意到孩子的特殊需求適時給予協助，然而透過正確的認識、觀念態度建立與宣導，才能避免負面標籤效應發生。另外，家長須</w:t>
      </w:r>
      <w:proofErr w:type="gramStart"/>
      <w:r w:rsidRPr="00F732EB">
        <w:rPr>
          <w:rFonts w:hint="eastAsia"/>
        </w:rPr>
        <w:t>清楚，</w:t>
      </w:r>
      <w:proofErr w:type="gramEnd"/>
      <w:r w:rsidRPr="00F732EB">
        <w:rPr>
          <w:rFonts w:hint="eastAsia"/>
        </w:rPr>
        <w:t>鑑定通過後，學校</w:t>
      </w:r>
      <w:r w:rsidRPr="00F732EB">
        <w:t>必須將孩子的</w:t>
      </w:r>
      <w:r w:rsidRPr="00F732EB">
        <w:rPr>
          <w:b/>
        </w:rPr>
        <w:t>資料通報在教育部的資料庫</w:t>
      </w:r>
      <w:r w:rsidRPr="00F732EB">
        <w:t>，一經通報</w:t>
      </w:r>
      <w:r w:rsidRPr="00F732EB">
        <w:rPr>
          <w:rFonts w:hint="eastAsia"/>
        </w:rPr>
        <w:t>，</w:t>
      </w:r>
      <w:r w:rsidRPr="00F732EB">
        <w:t>在未來所有的求學階段裡，學校老師</w:t>
      </w:r>
      <w:r w:rsidRPr="00F732EB">
        <w:rPr>
          <w:rFonts w:hint="eastAsia"/>
        </w:rPr>
        <w:t>也</w:t>
      </w:r>
      <w:r w:rsidRPr="00F732EB">
        <w:t>都會事先知道孩子的狀況及特殊需求。</w:t>
      </w:r>
    </w:p>
    <w:p w:rsidR="009C4034" w:rsidRPr="00F732EB" w:rsidRDefault="009C4034" w:rsidP="009C4034">
      <w:pPr>
        <w:widowControl/>
        <w:spacing w:beforeLines="50" w:before="182" w:line="440" w:lineRule="exact"/>
        <w:ind w:leftChars="100" w:left="240"/>
        <w:jc w:val="both"/>
        <w:rPr>
          <w:b/>
          <w:sz w:val="28"/>
          <w:szCs w:val="28"/>
        </w:rPr>
      </w:pPr>
      <w:r w:rsidRPr="00F732EB">
        <w:rPr>
          <w:rFonts w:hint="eastAsia"/>
          <w:b/>
          <w:sz w:val="28"/>
          <w:szCs w:val="28"/>
        </w:rPr>
        <w:t>Q4</w:t>
      </w:r>
      <w:r w:rsidRPr="00F732EB">
        <w:rPr>
          <w:rFonts w:hint="eastAsia"/>
          <w:b/>
          <w:sz w:val="28"/>
          <w:szCs w:val="28"/>
        </w:rPr>
        <w:t>：</w:t>
      </w:r>
      <w:r w:rsidR="00123B9C" w:rsidRPr="00F732EB">
        <w:rPr>
          <w:rFonts w:hint="eastAsia"/>
          <w:b/>
          <w:sz w:val="28"/>
          <w:szCs w:val="28"/>
        </w:rPr>
        <w:t>鑑定後，如果</w:t>
      </w:r>
      <w:r w:rsidR="00BE22FD" w:rsidRPr="00F732EB">
        <w:rPr>
          <w:rFonts w:hint="eastAsia"/>
          <w:b/>
          <w:sz w:val="28"/>
          <w:szCs w:val="28"/>
        </w:rPr>
        <w:t>孩子的障礙情形改變或希望改變教育安置</w:t>
      </w:r>
      <w:r w:rsidR="00123B9C" w:rsidRPr="00F732EB">
        <w:rPr>
          <w:rFonts w:hint="eastAsia"/>
          <w:b/>
          <w:sz w:val="28"/>
          <w:szCs w:val="28"/>
        </w:rPr>
        <w:t>方式</w:t>
      </w:r>
      <w:r w:rsidR="00BE22FD" w:rsidRPr="00F732EB">
        <w:rPr>
          <w:rFonts w:hint="eastAsia"/>
          <w:b/>
          <w:sz w:val="28"/>
          <w:szCs w:val="28"/>
        </w:rPr>
        <w:t>時，該如何處理</w:t>
      </w:r>
      <w:r w:rsidR="00123B9C" w:rsidRPr="00F732EB">
        <w:rPr>
          <w:rFonts w:hint="eastAsia"/>
          <w:b/>
          <w:sz w:val="28"/>
          <w:szCs w:val="28"/>
        </w:rPr>
        <w:t>？</w:t>
      </w:r>
    </w:p>
    <w:p w:rsidR="009C4034" w:rsidRPr="00F732EB" w:rsidRDefault="009C4034" w:rsidP="00123B9C">
      <w:pPr>
        <w:overflowPunct w:val="0"/>
        <w:snapToGrid w:val="0"/>
        <w:spacing w:after="180" w:line="440" w:lineRule="exact"/>
        <w:ind w:leftChars="100" w:left="871" w:rightChars="100" w:right="240" w:hangingChars="225" w:hanging="631"/>
        <w:jc w:val="both"/>
      </w:pPr>
      <w:r w:rsidRPr="00F732EB">
        <w:rPr>
          <w:rFonts w:hint="eastAsia"/>
          <w:b/>
          <w:sz w:val="28"/>
          <w:szCs w:val="28"/>
        </w:rPr>
        <w:t>A4</w:t>
      </w:r>
      <w:r w:rsidRPr="00F732EB">
        <w:rPr>
          <w:rFonts w:hint="eastAsia"/>
          <w:b/>
          <w:sz w:val="28"/>
          <w:szCs w:val="28"/>
        </w:rPr>
        <w:t>：</w:t>
      </w:r>
      <w:r w:rsidRPr="00F732EB">
        <w:rPr>
          <w:b/>
        </w:rPr>
        <w:t>鑑定安置並</w:t>
      </w:r>
      <w:r w:rsidRPr="00F732EB">
        <w:rPr>
          <w:rFonts w:hint="eastAsia"/>
          <w:b/>
        </w:rPr>
        <w:t>不是</w:t>
      </w:r>
      <w:r w:rsidRPr="00F732EB">
        <w:rPr>
          <w:b/>
        </w:rPr>
        <w:t>一次評估定終生</w:t>
      </w:r>
      <w:r w:rsidR="00123B9C" w:rsidRPr="00F732EB">
        <w:t>，如果孩子的障礙情形</w:t>
      </w:r>
      <w:r w:rsidRPr="00F732EB">
        <w:t>改變或是</w:t>
      </w:r>
      <w:r w:rsidRPr="00F732EB">
        <w:rPr>
          <w:rFonts w:hint="eastAsia"/>
        </w:rPr>
        <w:t>希望改變教育</w:t>
      </w:r>
      <w:r w:rsidRPr="00F732EB">
        <w:t>安置</w:t>
      </w:r>
      <w:r w:rsidR="00123B9C" w:rsidRPr="00F732EB">
        <w:rPr>
          <w:rFonts w:hint="eastAsia"/>
        </w:rPr>
        <w:t>方式</w:t>
      </w:r>
      <w:proofErr w:type="gramStart"/>
      <w:r w:rsidR="00123B9C" w:rsidRPr="00F732EB">
        <w:rPr>
          <w:rFonts w:hint="eastAsia"/>
        </w:rPr>
        <w:t>（</w:t>
      </w:r>
      <w:proofErr w:type="gramEnd"/>
      <w:r w:rsidR="00D36E12" w:rsidRPr="00F732EB">
        <w:rPr>
          <w:rFonts w:hint="eastAsia"/>
        </w:rPr>
        <w:t>如：普通班重新安置至集中式特教班、</w:t>
      </w:r>
      <w:r w:rsidR="00123B9C" w:rsidRPr="00F732EB">
        <w:rPr>
          <w:rFonts w:hint="eastAsia"/>
        </w:rPr>
        <w:t>從集中式特教班重新安置普通班，原在學校就讀因疾病</w:t>
      </w:r>
      <w:r w:rsidR="00D36E12" w:rsidRPr="00F732EB">
        <w:rPr>
          <w:rFonts w:hint="eastAsia"/>
        </w:rPr>
        <w:t>申請在家教育巡迴輔導等</w:t>
      </w:r>
      <w:proofErr w:type="gramStart"/>
      <w:r w:rsidR="00123B9C" w:rsidRPr="00F732EB">
        <w:rPr>
          <w:rFonts w:hint="eastAsia"/>
        </w:rPr>
        <w:t>）</w:t>
      </w:r>
      <w:proofErr w:type="gramEnd"/>
      <w:r w:rsidRPr="00F732EB">
        <w:t>，都可以隨時再向學校申請鑑定安置，</w:t>
      </w:r>
      <w:r w:rsidRPr="00F732EB">
        <w:rPr>
          <w:rFonts w:hint="eastAsia"/>
        </w:rPr>
        <w:t>進行</w:t>
      </w:r>
      <w:r w:rsidRPr="00F732EB">
        <w:t>重新</w:t>
      </w:r>
      <w:r w:rsidRPr="00F732EB">
        <w:rPr>
          <w:rFonts w:hint="eastAsia"/>
        </w:rPr>
        <w:t>評估</w:t>
      </w:r>
      <w:r w:rsidR="00123B9C" w:rsidRPr="00F732EB">
        <w:rPr>
          <w:rFonts w:hint="eastAsia"/>
        </w:rPr>
        <w:t>、</w:t>
      </w:r>
      <w:r w:rsidR="001B205B" w:rsidRPr="00F732EB">
        <w:rPr>
          <w:rFonts w:hint="eastAsia"/>
        </w:rPr>
        <w:t>重新安置</w:t>
      </w:r>
      <w:r w:rsidR="00123B9C" w:rsidRPr="00F732EB">
        <w:rPr>
          <w:rFonts w:hint="eastAsia"/>
        </w:rPr>
        <w:t>；如果原就讀學校無適合的班級類型而必須轉換學校，</w:t>
      </w:r>
      <w:r w:rsidR="001B205B" w:rsidRPr="00F732EB">
        <w:rPr>
          <w:rFonts w:hint="eastAsia"/>
        </w:rPr>
        <w:t>實際安置</w:t>
      </w:r>
      <w:proofErr w:type="gramStart"/>
      <w:r w:rsidR="001B205B" w:rsidRPr="00F732EB">
        <w:rPr>
          <w:rFonts w:hint="eastAsia"/>
        </w:rPr>
        <w:t>學校</w:t>
      </w:r>
      <w:r w:rsidR="00123B9C" w:rsidRPr="00F732EB">
        <w:rPr>
          <w:rFonts w:hint="eastAsia"/>
        </w:rPr>
        <w:t>會需依據</w:t>
      </w:r>
      <w:proofErr w:type="gramEnd"/>
      <w:r w:rsidR="00BE22FD" w:rsidRPr="00F732EB">
        <w:rPr>
          <w:rFonts w:hint="eastAsia"/>
        </w:rPr>
        <w:t>戶籍、</w:t>
      </w:r>
      <w:r w:rsidR="001B205B" w:rsidRPr="00F732EB">
        <w:rPr>
          <w:rFonts w:hint="eastAsia"/>
        </w:rPr>
        <w:t>各校缺額</w:t>
      </w:r>
      <w:r w:rsidR="00123B9C" w:rsidRPr="00F732EB">
        <w:rPr>
          <w:rFonts w:hint="eastAsia"/>
        </w:rPr>
        <w:t>、學生能力現況以及</w:t>
      </w:r>
      <w:r w:rsidR="00BE22FD" w:rsidRPr="00F732EB">
        <w:rPr>
          <w:rFonts w:hint="eastAsia"/>
        </w:rPr>
        <w:t>志願序</w:t>
      </w:r>
      <w:r w:rsidR="00123B9C" w:rsidRPr="00F732EB">
        <w:rPr>
          <w:rFonts w:hint="eastAsia"/>
        </w:rPr>
        <w:t>等因素做適當</w:t>
      </w:r>
      <w:r w:rsidR="001B205B" w:rsidRPr="00F732EB">
        <w:rPr>
          <w:rFonts w:hint="eastAsia"/>
        </w:rPr>
        <w:t>安置。</w:t>
      </w:r>
    </w:p>
    <w:p w:rsidR="00237139" w:rsidRPr="00F732EB" w:rsidRDefault="00237139" w:rsidP="00237139">
      <w:pPr>
        <w:widowControl/>
        <w:spacing w:beforeLines="50" w:before="182" w:line="440" w:lineRule="exact"/>
        <w:ind w:leftChars="100" w:left="240"/>
        <w:jc w:val="both"/>
        <w:rPr>
          <w:b/>
          <w:sz w:val="28"/>
          <w:szCs w:val="28"/>
        </w:rPr>
      </w:pPr>
      <w:r w:rsidRPr="00F732EB">
        <w:rPr>
          <w:rFonts w:hint="eastAsia"/>
          <w:b/>
          <w:sz w:val="28"/>
          <w:szCs w:val="28"/>
        </w:rPr>
        <w:t>Q5</w:t>
      </w:r>
      <w:r w:rsidR="00123B9C" w:rsidRPr="00F732EB">
        <w:rPr>
          <w:rFonts w:hint="eastAsia"/>
          <w:b/>
          <w:sz w:val="28"/>
          <w:szCs w:val="28"/>
        </w:rPr>
        <w:t>：孩子已取得特殊教育</w:t>
      </w:r>
      <w:r w:rsidRPr="00F732EB">
        <w:rPr>
          <w:rFonts w:hint="eastAsia"/>
          <w:b/>
          <w:sz w:val="28"/>
          <w:szCs w:val="28"/>
        </w:rPr>
        <w:t>資格，適用期限到期了該如何處理</w:t>
      </w:r>
      <w:r w:rsidR="00123B9C" w:rsidRPr="00F732EB">
        <w:rPr>
          <w:rFonts w:hint="eastAsia"/>
          <w:b/>
          <w:sz w:val="28"/>
          <w:szCs w:val="28"/>
        </w:rPr>
        <w:t>？</w:t>
      </w:r>
    </w:p>
    <w:p w:rsidR="00237139" w:rsidRPr="00F732EB" w:rsidRDefault="00237139" w:rsidP="00237139">
      <w:pPr>
        <w:overflowPunct w:val="0"/>
        <w:snapToGrid w:val="0"/>
        <w:spacing w:after="180" w:line="440" w:lineRule="exact"/>
        <w:ind w:leftChars="100" w:left="871" w:rightChars="100" w:right="240" w:hangingChars="225" w:hanging="631"/>
        <w:jc w:val="both"/>
      </w:pPr>
      <w:r w:rsidRPr="00F732EB">
        <w:rPr>
          <w:rFonts w:hint="eastAsia"/>
          <w:b/>
          <w:sz w:val="28"/>
          <w:szCs w:val="28"/>
        </w:rPr>
        <w:t>A5</w:t>
      </w:r>
      <w:r w:rsidRPr="00F732EB">
        <w:rPr>
          <w:rFonts w:hint="eastAsia"/>
          <w:b/>
          <w:sz w:val="28"/>
          <w:szCs w:val="28"/>
        </w:rPr>
        <w:t>：</w:t>
      </w:r>
      <w:r w:rsidRPr="00F732EB">
        <w:rPr>
          <w:rFonts w:hint="eastAsia"/>
        </w:rPr>
        <w:t>教育部《身心</w:t>
      </w:r>
      <w:r w:rsidR="00123B9C" w:rsidRPr="00F732EB">
        <w:rPr>
          <w:rFonts w:hint="eastAsia"/>
        </w:rPr>
        <w:t>障礙及資賦優異學生鑑定辦法》規定各主管機關需定期主動評估學生特殊教育</w:t>
      </w:r>
      <w:r w:rsidRPr="00F732EB">
        <w:rPr>
          <w:rFonts w:hint="eastAsia"/>
        </w:rPr>
        <w:t>資格與</w:t>
      </w:r>
      <w:r w:rsidR="00123B9C" w:rsidRPr="00F732EB">
        <w:rPr>
          <w:rFonts w:hint="eastAsia"/>
        </w:rPr>
        <w:t>目前</w:t>
      </w:r>
      <w:r w:rsidRPr="00F732EB">
        <w:rPr>
          <w:rFonts w:hint="eastAsia"/>
        </w:rPr>
        <w:t>障礙狀況之一致性，資格適用期限即將到期，</w:t>
      </w:r>
      <w:r w:rsidR="00D36E12" w:rsidRPr="00F732EB">
        <w:rPr>
          <w:rFonts w:hint="eastAsia"/>
        </w:rPr>
        <w:t>學校會主動通知您幫孩子申請重新鑑定，以延續《特殊教育法》保障之相關權益</w:t>
      </w:r>
      <w:r w:rsidRPr="00F732EB">
        <w:rPr>
          <w:rFonts w:hint="eastAsia"/>
        </w:rPr>
        <w:t>。</w:t>
      </w:r>
    </w:p>
    <w:p w:rsidR="009C4034" w:rsidRPr="00F732EB" w:rsidRDefault="009C4034" w:rsidP="00123B9C">
      <w:pPr>
        <w:pStyle w:val="ab"/>
        <w:widowControl/>
        <w:numPr>
          <w:ilvl w:val="0"/>
          <w:numId w:val="8"/>
        </w:numPr>
        <w:suppressAutoHyphens w:val="0"/>
        <w:autoSpaceDN/>
        <w:spacing w:beforeLines="50" w:before="182" w:afterLines="50" w:after="182" w:line="400" w:lineRule="exact"/>
        <w:ind w:leftChars="100" w:left="722" w:rightChars="100" w:right="240" w:hanging="482"/>
        <w:jc w:val="both"/>
        <w:textAlignment w:val="auto"/>
        <w:rPr>
          <w:rFonts w:ascii="Times New Roman" w:hAnsi="Times New Roman" w:cs="Times New Roman"/>
          <w:b/>
          <w:sz w:val="28"/>
          <w:szCs w:val="28"/>
        </w:rPr>
      </w:pPr>
      <w:r w:rsidRPr="00F732EB">
        <w:rPr>
          <w:rFonts w:ascii="Times New Roman" w:hAnsi="Times New Roman" w:cs="Times New Roman"/>
          <w:b/>
          <w:sz w:val="28"/>
          <w:szCs w:val="28"/>
        </w:rPr>
        <w:t>閱讀完上述訊息後，您可以決定替孩子申請</w:t>
      </w:r>
      <w:r w:rsidR="00123B9C" w:rsidRPr="00F732EB">
        <w:rPr>
          <w:rFonts w:ascii="Times New Roman" w:hAnsi="Times New Roman" w:cs="Times New Roman" w:hint="eastAsia"/>
          <w:b/>
          <w:sz w:val="28"/>
          <w:szCs w:val="28"/>
        </w:rPr>
        <w:t>特殊教育需求</w:t>
      </w:r>
      <w:r w:rsidRPr="00F732EB">
        <w:rPr>
          <w:rFonts w:ascii="Times New Roman" w:hAnsi="Times New Roman" w:cs="Times New Roman"/>
          <w:b/>
          <w:sz w:val="28"/>
          <w:szCs w:val="28"/>
        </w:rPr>
        <w:t>學生鑑定安置或是拒絕</w:t>
      </w:r>
      <w:r w:rsidRPr="00F732EB">
        <w:rPr>
          <w:rFonts w:ascii="Times New Roman" w:hAnsi="Times New Roman" w:cs="Times New Roman" w:hint="eastAsia"/>
          <w:b/>
          <w:sz w:val="28"/>
          <w:szCs w:val="28"/>
        </w:rPr>
        <w:t>申請</w:t>
      </w:r>
      <w:r w:rsidRPr="00F732EB">
        <w:rPr>
          <w:rFonts w:ascii="Times New Roman" w:hAnsi="Times New Roman" w:cs="Times New Roman"/>
          <w:b/>
          <w:sz w:val="28"/>
          <w:szCs w:val="28"/>
        </w:rPr>
        <w:t>。</w:t>
      </w:r>
    </w:p>
    <w:p w:rsidR="009C4034" w:rsidRPr="00F732EB" w:rsidRDefault="009C4034" w:rsidP="009C4034">
      <w:pPr>
        <w:pStyle w:val="ab"/>
        <w:numPr>
          <w:ilvl w:val="0"/>
          <w:numId w:val="7"/>
        </w:numPr>
        <w:suppressAutoHyphens w:val="0"/>
        <w:overflowPunct w:val="0"/>
        <w:spacing w:afterLines="50" w:after="182" w:line="440" w:lineRule="exact"/>
        <w:ind w:leftChars="300" w:left="1200" w:rightChars="100" w:right="240" w:hangingChars="200"/>
        <w:jc w:val="both"/>
        <w:textAlignment w:val="auto"/>
        <w:rPr>
          <w:rFonts w:ascii="Times New Roman" w:hAnsi="Times New Roman" w:cs="Times New Roman"/>
          <w:szCs w:val="24"/>
        </w:rPr>
      </w:pPr>
      <w:r w:rsidRPr="00F732EB">
        <w:rPr>
          <w:rFonts w:ascii="Times New Roman" w:hAnsi="Times New Roman" w:cs="Times New Roman"/>
          <w:szCs w:val="24"/>
        </w:rPr>
        <w:t>不論是學校老師建議或是您主動提出，如果您同意申請鑑定，請您簽署</w:t>
      </w:r>
      <w:r w:rsidRPr="00F732EB">
        <w:rPr>
          <w:rFonts w:ascii="Times New Roman" w:hAnsi="Times New Roman" w:cs="Times New Roman" w:hint="eastAsia"/>
          <w:szCs w:val="24"/>
        </w:rPr>
        <w:t>《</w:t>
      </w:r>
      <w:r w:rsidRPr="00F732EB">
        <w:rPr>
          <w:rFonts w:ascii="Times New Roman" w:hAnsi="Times New Roman" w:cs="Times New Roman"/>
          <w:szCs w:val="24"/>
        </w:rPr>
        <w:t>鑑定安置</w:t>
      </w:r>
      <w:r w:rsidRPr="00F732EB">
        <w:rPr>
          <w:rFonts w:ascii="Times New Roman" w:hAnsi="Times New Roman" w:cs="Times New Roman" w:hint="eastAsia"/>
          <w:szCs w:val="24"/>
        </w:rPr>
        <w:t>申請表暨</w:t>
      </w:r>
      <w:r w:rsidRPr="00F732EB">
        <w:rPr>
          <w:rFonts w:ascii="Times New Roman" w:hAnsi="Times New Roman" w:cs="Times New Roman"/>
          <w:szCs w:val="24"/>
        </w:rPr>
        <w:t>意</w:t>
      </w:r>
      <w:r w:rsidRPr="00F732EB">
        <w:rPr>
          <w:rFonts w:ascii="Times New Roman" w:hAnsi="Times New Roman" w:cs="Times New Roman" w:hint="eastAsia"/>
          <w:szCs w:val="24"/>
        </w:rPr>
        <w:t>願</w:t>
      </w:r>
      <w:r w:rsidRPr="00F732EB">
        <w:rPr>
          <w:rFonts w:ascii="Times New Roman" w:hAnsi="Times New Roman" w:cs="Times New Roman"/>
          <w:szCs w:val="24"/>
        </w:rPr>
        <w:t>書</w:t>
      </w:r>
      <w:r w:rsidRPr="00F732EB">
        <w:rPr>
          <w:rFonts w:ascii="Times New Roman" w:hAnsi="Times New Roman" w:cs="Times New Roman" w:hint="eastAsia"/>
          <w:szCs w:val="24"/>
        </w:rPr>
        <w:t>》</w:t>
      </w:r>
      <w:r w:rsidRPr="00F732EB">
        <w:rPr>
          <w:rFonts w:ascii="Times New Roman" w:hAnsi="Times New Roman" w:cs="Times New Roman"/>
          <w:szCs w:val="24"/>
        </w:rPr>
        <w:t>。</w:t>
      </w:r>
    </w:p>
    <w:p w:rsidR="009C4034" w:rsidRPr="00F732EB" w:rsidRDefault="009C4034" w:rsidP="009C4034">
      <w:pPr>
        <w:pStyle w:val="ab"/>
        <w:numPr>
          <w:ilvl w:val="0"/>
          <w:numId w:val="7"/>
        </w:numPr>
        <w:suppressAutoHyphens w:val="0"/>
        <w:overflowPunct w:val="0"/>
        <w:spacing w:afterLines="50" w:after="182" w:line="440" w:lineRule="exact"/>
        <w:ind w:leftChars="300" w:left="1200" w:rightChars="100" w:right="240" w:hangingChars="200"/>
        <w:jc w:val="both"/>
        <w:textAlignment w:val="auto"/>
        <w:rPr>
          <w:rFonts w:ascii="Times New Roman" w:hAnsi="Times New Roman" w:cs="Times New Roman"/>
          <w:szCs w:val="24"/>
        </w:rPr>
      </w:pPr>
      <w:r w:rsidRPr="00F732EB">
        <w:rPr>
          <w:rFonts w:ascii="Times New Roman" w:hAnsi="Times New Roman" w:cs="Times New Roman"/>
          <w:szCs w:val="24"/>
        </w:rPr>
        <w:t>如果您認為孩子的狀況不需要提出鑑定安置，您可以</w:t>
      </w:r>
      <w:r w:rsidR="00123B9C" w:rsidRPr="00F732EB">
        <w:rPr>
          <w:rFonts w:ascii="Times New Roman" w:hAnsi="Times New Roman" w:cs="Times New Roman" w:hint="eastAsia"/>
          <w:szCs w:val="24"/>
        </w:rPr>
        <w:t>拒絕</w:t>
      </w:r>
      <w:r w:rsidRPr="00F732EB">
        <w:rPr>
          <w:rFonts w:ascii="Times New Roman" w:hAnsi="Times New Roman" w:cs="Times New Roman"/>
          <w:szCs w:val="24"/>
        </w:rPr>
        <w:t>簽署</w:t>
      </w:r>
      <w:r w:rsidRPr="00F732EB">
        <w:rPr>
          <w:rFonts w:ascii="Times New Roman" w:hAnsi="Times New Roman" w:cs="Times New Roman" w:hint="eastAsia"/>
          <w:szCs w:val="24"/>
        </w:rPr>
        <w:t>《</w:t>
      </w:r>
      <w:r w:rsidRPr="00F732EB">
        <w:rPr>
          <w:rFonts w:ascii="Times New Roman" w:hAnsi="Times New Roman" w:cs="Times New Roman"/>
          <w:szCs w:val="24"/>
        </w:rPr>
        <w:t>鑑定安置</w:t>
      </w:r>
      <w:r w:rsidRPr="00F732EB">
        <w:rPr>
          <w:rFonts w:ascii="Times New Roman" w:hAnsi="Times New Roman" w:cs="Times New Roman" w:hint="eastAsia"/>
          <w:szCs w:val="24"/>
        </w:rPr>
        <w:t>申請表暨</w:t>
      </w:r>
      <w:r w:rsidRPr="00F732EB">
        <w:rPr>
          <w:rFonts w:ascii="Times New Roman" w:hAnsi="Times New Roman" w:cs="Times New Roman"/>
          <w:szCs w:val="24"/>
        </w:rPr>
        <w:t>意</w:t>
      </w:r>
      <w:r w:rsidRPr="00F732EB">
        <w:rPr>
          <w:rFonts w:ascii="Times New Roman" w:hAnsi="Times New Roman" w:cs="Times New Roman" w:hint="eastAsia"/>
          <w:szCs w:val="24"/>
        </w:rPr>
        <w:t>願</w:t>
      </w:r>
      <w:r w:rsidRPr="00F732EB">
        <w:rPr>
          <w:rFonts w:ascii="Times New Roman" w:hAnsi="Times New Roman" w:cs="Times New Roman"/>
          <w:szCs w:val="24"/>
        </w:rPr>
        <w:t>書</w:t>
      </w:r>
      <w:r w:rsidRPr="00F732EB">
        <w:rPr>
          <w:rFonts w:ascii="Times New Roman" w:hAnsi="Times New Roman" w:cs="Times New Roman" w:hint="eastAsia"/>
          <w:szCs w:val="24"/>
        </w:rPr>
        <w:t>》</w:t>
      </w:r>
      <w:r w:rsidRPr="00F732EB">
        <w:rPr>
          <w:rFonts w:ascii="Times New Roman" w:hAnsi="Times New Roman" w:cs="Times New Roman"/>
          <w:szCs w:val="24"/>
        </w:rPr>
        <w:t>，</w:t>
      </w:r>
      <w:r w:rsidR="00123B9C" w:rsidRPr="00F732EB">
        <w:rPr>
          <w:rFonts w:ascii="Times New Roman" w:hAnsi="Times New Roman" w:cs="Times New Roman" w:hint="eastAsia"/>
          <w:szCs w:val="24"/>
        </w:rPr>
        <w:t>學校就不能幫您申請。</w:t>
      </w:r>
      <w:r w:rsidRPr="00F732EB">
        <w:rPr>
          <w:rFonts w:ascii="Times New Roman" w:hAnsi="Times New Roman" w:cs="Times New Roman"/>
          <w:szCs w:val="24"/>
        </w:rPr>
        <w:t>但仍建議您與學校老師</w:t>
      </w:r>
      <w:r w:rsidRPr="00F732EB">
        <w:rPr>
          <w:rFonts w:ascii="Times New Roman" w:hAnsi="Times New Roman" w:cs="Times New Roman" w:hint="eastAsia"/>
          <w:szCs w:val="24"/>
        </w:rPr>
        <w:t>、</w:t>
      </w:r>
      <w:r w:rsidRPr="00F732EB">
        <w:rPr>
          <w:rFonts w:ascii="Times New Roman" w:hAnsi="Times New Roman" w:cs="Times New Roman"/>
          <w:szCs w:val="24"/>
        </w:rPr>
        <w:t>輔導單位持續保持聯繫，隨時</w:t>
      </w:r>
      <w:r w:rsidRPr="00F732EB">
        <w:rPr>
          <w:rFonts w:ascii="Times New Roman" w:hAnsi="Times New Roman" w:cs="Times New Roman" w:hint="eastAsia"/>
          <w:szCs w:val="24"/>
        </w:rPr>
        <w:t>反映</w:t>
      </w:r>
      <w:r w:rsidRPr="00F732EB">
        <w:rPr>
          <w:rFonts w:ascii="Times New Roman" w:hAnsi="Times New Roman" w:cs="Times New Roman"/>
          <w:szCs w:val="24"/>
        </w:rPr>
        <w:t>孩子需要的協助。</w:t>
      </w:r>
    </w:p>
    <w:p w:rsidR="009C4034" w:rsidRPr="00F732EB" w:rsidRDefault="009C4034" w:rsidP="00200061">
      <w:pPr>
        <w:pStyle w:val="ab"/>
        <w:widowControl/>
        <w:numPr>
          <w:ilvl w:val="0"/>
          <w:numId w:val="8"/>
        </w:numPr>
        <w:suppressAutoHyphens w:val="0"/>
        <w:autoSpaceDN/>
        <w:spacing w:beforeLines="100" w:before="364" w:afterLines="50" w:after="182" w:line="400" w:lineRule="exact"/>
        <w:ind w:leftChars="100" w:left="722" w:rightChars="100" w:right="240" w:hanging="482"/>
        <w:jc w:val="both"/>
        <w:textAlignment w:val="auto"/>
        <w:rPr>
          <w:rFonts w:ascii="Times New Roman" w:hAnsi="Times New Roman" w:cs="Times New Roman"/>
          <w:b/>
          <w:sz w:val="28"/>
          <w:szCs w:val="28"/>
        </w:rPr>
      </w:pPr>
      <w:r w:rsidRPr="00F732EB">
        <w:rPr>
          <w:rFonts w:ascii="Times New Roman" w:hAnsi="Times New Roman" w:cs="Times New Roman"/>
          <w:b/>
          <w:sz w:val="28"/>
          <w:szCs w:val="28"/>
        </w:rPr>
        <w:t>在您同意提出鑑定安置申請之後，</w:t>
      </w:r>
      <w:r w:rsidRPr="00F732EB">
        <w:rPr>
          <w:rFonts w:ascii="Times New Roman" w:hAnsi="Times New Roman" w:cs="Times New Roman" w:hint="eastAsia"/>
          <w:b/>
          <w:sz w:val="28"/>
          <w:szCs w:val="28"/>
        </w:rPr>
        <w:t>接下來從「</w:t>
      </w:r>
      <w:r w:rsidRPr="00F732EB">
        <w:rPr>
          <w:rFonts w:ascii="Times New Roman" w:hAnsi="Times New Roman" w:cs="Times New Roman"/>
          <w:b/>
          <w:sz w:val="28"/>
          <w:szCs w:val="28"/>
        </w:rPr>
        <w:t>評估</w:t>
      </w:r>
      <w:r w:rsidRPr="00F732EB">
        <w:rPr>
          <w:rFonts w:ascii="Times New Roman" w:hAnsi="Times New Roman" w:cs="Times New Roman" w:hint="eastAsia"/>
          <w:b/>
          <w:sz w:val="28"/>
          <w:szCs w:val="28"/>
        </w:rPr>
        <w:t>」</w:t>
      </w:r>
      <w:r w:rsidRPr="00F732EB">
        <w:rPr>
          <w:rFonts w:ascii="Times New Roman" w:hAnsi="Times New Roman" w:cs="Times New Roman"/>
          <w:b/>
          <w:sz w:val="28"/>
          <w:szCs w:val="28"/>
        </w:rPr>
        <w:t>到</w:t>
      </w:r>
      <w:r w:rsidRPr="00F732EB">
        <w:rPr>
          <w:rFonts w:ascii="Times New Roman" w:hAnsi="Times New Roman" w:cs="Times New Roman" w:hint="eastAsia"/>
          <w:b/>
          <w:sz w:val="28"/>
          <w:szCs w:val="28"/>
        </w:rPr>
        <w:t>「</w:t>
      </w:r>
      <w:r w:rsidRPr="00F732EB">
        <w:rPr>
          <w:rFonts w:ascii="Times New Roman" w:hAnsi="Times New Roman" w:cs="Times New Roman"/>
          <w:b/>
          <w:sz w:val="28"/>
          <w:szCs w:val="28"/>
        </w:rPr>
        <w:t>開會討論決定</w:t>
      </w:r>
      <w:r w:rsidRPr="00F732EB">
        <w:rPr>
          <w:rFonts w:ascii="Times New Roman" w:hAnsi="Times New Roman" w:cs="Times New Roman" w:hint="eastAsia"/>
          <w:b/>
          <w:sz w:val="28"/>
          <w:szCs w:val="28"/>
        </w:rPr>
        <w:t>」</w:t>
      </w:r>
      <w:r w:rsidRPr="00F732EB">
        <w:rPr>
          <w:rFonts w:ascii="Times New Roman" w:hAnsi="Times New Roman" w:cs="Times New Roman"/>
          <w:b/>
          <w:sz w:val="28"/>
          <w:szCs w:val="28"/>
        </w:rPr>
        <w:t>，您都有充分參與的權利以及義務</w:t>
      </w:r>
      <w:r w:rsidRPr="00F732EB">
        <w:rPr>
          <w:rFonts w:ascii="Times New Roman" w:hAnsi="Times New Roman" w:cs="Times New Roman" w:hint="eastAsia"/>
          <w:b/>
          <w:sz w:val="28"/>
          <w:szCs w:val="28"/>
        </w:rPr>
        <w:t>，</w:t>
      </w:r>
      <w:r w:rsidR="00123B9C" w:rsidRPr="00F732EB">
        <w:rPr>
          <w:rFonts w:ascii="Times New Roman" w:hAnsi="Times New Roman" w:cs="Times New Roman" w:hint="eastAsia"/>
          <w:b/>
          <w:sz w:val="28"/>
          <w:szCs w:val="28"/>
        </w:rPr>
        <w:t>進行</w:t>
      </w:r>
      <w:r w:rsidRPr="00F732EB">
        <w:rPr>
          <w:rFonts w:ascii="Times New Roman" w:hAnsi="Times New Roman" w:cs="Times New Roman" w:hint="eastAsia"/>
          <w:b/>
          <w:sz w:val="28"/>
          <w:szCs w:val="28"/>
        </w:rPr>
        <w:t>程序及配合事項說明如下</w:t>
      </w:r>
      <w:r w:rsidRPr="00F732EB">
        <w:rPr>
          <w:rFonts w:ascii="Times New Roman" w:hAnsi="Times New Roman" w:cs="Times New Roman"/>
          <w:b/>
          <w:sz w:val="28"/>
          <w:szCs w:val="28"/>
        </w:rPr>
        <w:t>：</w:t>
      </w:r>
    </w:p>
    <w:p w:rsidR="009C4034" w:rsidRPr="00F732EB" w:rsidRDefault="009C4034" w:rsidP="009C4034">
      <w:pPr>
        <w:pStyle w:val="ab"/>
        <w:numPr>
          <w:ilvl w:val="0"/>
          <w:numId w:val="7"/>
        </w:numPr>
        <w:suppressAutoHyphens w:val="0"/>
        <w:overflowPunct w:val="0"/>
        <w:spacing w:afterLines="50" w:after="182" w:line="440" w:lineRule="exact"/>
        <w:ind w:leftChars="300" w:left="1200" w:rightChars="100" w:right="240" w:hangingChars="200"/>
        <w:jc w:val="both"/>
        <w:textAlignment w:val="auto"/>
        <w:rPr>
          <w:rFonts w:ascii="Times New Roman" w:hAnsi="Times New Roman" w:cs="Times New Roman"/>
          <w:szCs w:val="24"/>
        </w:rPr>
      </w:pPr>
      <w:r w:rsidRPr="00F732EB">
        <w:rPr>
          <w:rFonts w:ascii="Times New Roman" w:hAnsi="Times New Roman" w:cs="Times New Roman" w:hint="eastAsia"/>
          <w:b/>
          <w:szCs w:val="24"/>
        </w:rPr>
        <w:t>配合</w:t>
      </w:r>
      <w:r w:rsidRPr="00F732EB">
        <w:rPr>
          <w:rFonts w:ascii="Times New Roman" w:hAnsi="Times New Roman" w:cs="Times New Roman"/>
          <w:b/>
          <w:szCs w:val="24"/>
        </w:rPr>
        <w:t>特教老師進行評估</w:t>
      </w:r>
      <w:r w:rsidRPr="00F732EB">
        <w:rPr>
          <w:rFonts w:ascii="Times New Roman" w:hAnsi="Times New Roman" w:cs="Times New Roman" w:hint="eastAsia"/>
          <w:b/>
          <w:szCs w:val="24"/>
        </w:rPr>
        <w:t>。</w:t>
      </w:r>
      <w:r w:rsidRPr="00F732EB">
        <w:rPr>
          <w:rFonts w:ascii="Times New Roman" w:hAnsi="Times New Roman" w:cs="Times New Roman" w:hint="eastAsia"/>
          <w:szCs w:val="24"/>
        </w:rPr>
        <w:t>特教</w:t>
      </w:r>
      <w:r w:rsidRPr="00F732EB">
        <w:rPr>
          <w:rFonts w:ascii="Times New Roman" w:hAnsi="Times New Roman" w:cs="Times New Roman"/>
          <w:szCs w:val="24"/>
        </w:rPr>
        <w:t>老師</w:t>
      </w:r>
      <w:r w:rsidRPr="00F732EB">
        <w:rPr>
          <w:rFonts w:ascii="Times New Roman" w:hAnsi="Times New Roman" w:cs="Times New Roman" w:hint="eastAsia"/>
          <w:szCs w:val="24"/>
        </w:rPr>
        <w:t>將與您</w:t>
      </w:r>
      <w:r w:rsidRPr="00F732EB">
        <w:rPr>
          <w:rFonts w:ascii="Times New Roman" w:hAnsi="Times New Roman" w:cs="Times New Roman"/>
          <w:szCs w:val="24"/>
        </w:rPr>
        <w:t>的孩子有實際互動或施測。請提供孩子在</w:t>
      </w:r>
      <w:r w:rsidRPr="00F732EB">
        <w:rPr>
          <w:rFonts w:ascii="Times New Roman" w:hAnsi="Times New Roman" w:cs="Times New Roman" w:hint="eastAsia"/>
          <w:szCs w:val="24"/>
        </w:rPr>
        <w:t>醫院</w:t>
      </w:r>
      <w:r w:rsidRPr="00F732EB">
        <w:rPr>
          <w:rFonts w:ascii="Times New Roman" w:hAnsi="Times New Roman" w:cs="Times New Roman"/>
          <w:szCs w:val="24"/>
        </w:rPr>
        <w:t>的評估資料</w:t>
      </w:r>
      <w:r w:rsidRPr="00F732EB">
        <w:rPr>
          <w:rFonts w:ascii="Times New Roman" w:hAnsi="Times New Roman" w:cs="Times New Roman" w:hint="eastAsia"/>
          <w:szCs w:val="24"/>
        </w:rPr>
        <w:t>（如果有的話），在家裡、學校或幼兒園的學習狀況</w:t>
      </w:r>
      <w:r w:rsidRPr="00F732EB">
        <w:rPr>
          <w:rFonts w:ascii="Times New Roman" w:hAnsi="Times New Roman" w:cs="Times New Roman"/>
          <w:szCs w:val="24"/>
        </w:rPr>
        <w:t>以及您所觀察到的孩子能力狀況</w:t>
      </w:r>
      <w:r w:rsidRPr="00F732EB">
        <w:rPr>
          <w:rFonts w:ascii="Times New Roman" w:hAnsi="Times New Roman" w:cs="Times New Roman" w:hint="eastAsia"/>
          <w:szCs w:val="24"/>
        </w:rPr>
        <w:t>，</w:t>
      </w:r>
      <w:r w:rsidRPr="00F732EB">
        <w:rPr>
          <w:rFonts w:ascii="Times New Roman" w:hAnsi="Times New Roman" w:cs="Times New Roman"/>
          <w:szCs w:val="24"/>
        </w:rPr>
        <w:t>並與評估老師討論您的所有疑問及對孩子的期待。</w:t>
      </w:r>
    </w:p>
    <w:p w:rsidR="009C4034" w:rsidRPr="00F732EB" w:rsidRDefault="009C4034" w:rsidP="009C4034">
      <w:pPr>
        <w:pStyle w:val="ab"/>
        <w:numPr>
          <w:ilvl w:val="0"/>
          <w:numId w:val="7"/>
        </w:numPr>
        <w:suppressAutoHyphens w:val="0"/>
        <w:overflowPunct w:val="0"/>
        <w:spacing w:afterLines="50" w:after="182" w:line="440" w:lineRule="exact"/>
        <w:ind w:leftChars="300" w:left="1200" w:rightChars="100" w:right="240" w:hangingChars="200"/>
        <w:jc w:val="both"/>
        <w:textAlignment w:val="auto"/>
        <w:rPr>
          <w:rFonts w:ascii="Times New Roman" w:hAnsi="Times New Roman" w:cs="Times New Roman"/>
          <w:szCs w:val="24"/>
        </w:rPr>
      </w:pPr>
      <w:r w:rsidRPr="00F732EB">
        <w:rPr>
          <w:rFonts w:ascii="Times New Roman" w:hAnsi="Times New Roman" w:cs="Times New Roman" w:hint="eastAsia"/>
          <w:b/>
          <w:szCs w:val="24"/>
        </w:rPr>
        <w:t>詳閱鑑定安置</w:t>
      </w:r>
      <w:r w:rsidR="00200061" w:rsidRPr="00F732EB">
        <w:rPr>
          <w:rFonts w:ascii="Times New Roman" w:hAnsi="Times New Roman" w:cs="Times New Roman" w:hint="eastAsia"/>
          <w:b/>
          <w:szCs w:val="24"/>
        </w:rPr>
        <w:t>的</w:t>
      </w:r>
      <w:r w:rsidRPr="00F732EB">
        <w:rPr>
          <w:rFonts w:ascii="Times New Roman" w:hAnsi="Times New Roman" w:cs="Times New Roman" w:hint="eastAsia"/>
          <w:b/>
          <w:szCs w:val="24"/>
        </w:rPr>
        <w:t>評估報告。</w:t>
      </w:r>
      <w:r w:rsidRPr="00F732EB">
        <w:rPr>
          <w:rFonts w:ascii="Times New Roman" w:hAnsi="Times New Roman" w:cs="Times New Roman"/>
          <w:szCs w:val="24"/>
        </w:rPr>
        <w:t>在會議召開</w:t>
      </w:r>
      <w:r w:rsidRPr="00F732EB">
        <w:rPr>
          <w:rFonts w:ascii="Times New Roman" w:hAnsi="Times New Roman" w:cs="Times New Roman"/>
          <w:szCs w:val="24"/>
        </w:rPr>
        <w:t>3</w:t>
      </w:r>
      <w:r w:rsidR="00200061" w:rsidRPr="00F732EB">
        <w:rPr>
          <w:rFonts w:ascii="Times New Roman" w:hAnsi="Times New Roman" w:cs="Times New Roman"/>
          <w:szCs w:val="24"/>
        </w:rPr>
        <w:t>天前，評估老師會提供您孩子的評估報告，請詳細閱讀</w:t>
      </w:r>
      <w:r w:rsidR="00200061" w:rsidRPr="00F732EB">
        <w:rPr>
          <w:rFonts w:ascii="Times New Roman" w:hAnsi="Times New Roman" w:cs="Times New Roman" w:hint="eastAsia"/>
          <w:szCs w:val="24"/>
        </w:rPr>
        <w:t>。</w:t>
      </w:r>
      <w:r w:rsidRPr="00F732EB">
        <w:rPr>
          <w:rFonts w:ascii="Times New Roman" w:hAnsi="Times New Roman" w:cs="Times New Roman"/>
          <w:szCs w:val="24"/>
        </w:rPr>
        <w:t>對於報告的</w:t>
      </w:r>
      <w:r w:rsidRPr="00F732EB">
        <w:rPr>
          <w:rFonts w:ascii="Times New Roman" w:hAnsi="Times New Roman" w:cs="Times New Roman" w:hint="eastAsia"/>
          <w:szCs w:val="24"/>
        </w:rPr>
        <w:t>內容、</w:t>
      </w:r>
      <w:r w:rsidRPr="00F732EB">
        <w:rPr>
          <w:rFonts w:ascii="Times New Roman" w:hAnsi="Times New Roman" w:cs="Times New Roman"/>
          <w:szCs w:val="24"/>
        </w:rPr>
        <w:t>建議有任何疑問或是不同的意見，都可以加</w:t>
      </w:r>
      <w:proofErr w:type="gramStart"/>
      <w:r w:rsidRPr="00F732EB">
        <w:rPr>
          <w:rFonts w:ascii="Times New Roman" w:hAnsi="Times New Roman" w:cs="Times New Roman"/>
          <w:szCs w:val="24"/>
        </w:rPr>
        <w:t>註</w:t>
      </w:r>
      <w:proofErr w:type="gramEnd"/>
      <w:r w:rsidRPr="00F732EB">
        <w:rPr>
          <w:rFonts w:ascii="Times New Roman" w:hAnsi="Times New Roman" w:cs="Times New Roman"/>
          <w:szCs w:val="24"/>
        </w:rPr>
        <w:t>在報告中</w:t>
      </w:r>
      <w:r w:rsidRPr="00F732EB">
        <w:rPr>
          <w:rFonts w:ascii="Times New Roman" w:hAnsi="Times New Roman" w:cs="Times New Roman" w:hint="eastAsia"/>
          <w:szCs w:val="24"/>
        </w:rPr>
        <w:t>，並在會議時提出</w:t>
      </w:r>
      <w:r w:rsidR="00200061" w:rsidRPr="00F732EB">
        <w:rPr>
          <w:rFonts w:ascii="Times New Roman" w:hAnsi="Times New Roman" w:cs="Times New Roman" w:hint="eastAsia"/>
          <w:szCs w:val="24"/>
        </w:rPr>
        <w:t>討論</w:t>
      </w:r>
      <w:r w:rsidRPr="00F732EB">
        <w:rPr>
          <w:rFonts w:ascii="Times New Roman" w:hAnsi="Times New Roman" w:cs="Times New Roman"/>
          <w:szCs w:val="24"/>
        </w:rPr>
        <w:t>。</w:t>
      </w:r>
    </w:p>
    <w:p w:rsidR="009C4034" w:rsidRPr="00F732EB" w:rsidRDefault="00BB4A9A" w:rsidP="009C4034">
      <w:pPr>
        <w:pStyle w:val="ab"/>
        <w:numPr>
          <w:ilvl w:val="0"/>
          <w:numId w:val="7"/>
        </w:numPr>
        <w:suppressAutoHyphens w:val="0"/>
        <w:overflowPunct w:val="0"/>
        <w:spacing w:afterLines="50" w:after="182" w:line="440" w:lineRule="exact"/>
        <w:ind w:leftChars="300" w:left="1200" w:rightChars="100" w:right="240" w:hangingChars="200"/>
        <w:jc w:val="both"/>
        <w:textAlignment w:val="auto"/>
        <w:rPr>
          <w:rFonts w:ascii="Times New Roman" w:hAnsi="Times New Roman" w:cs="Times New Roman"/>
          <w:szCs w:val="24"/>
        </w:rPr>
      </w:pPr>
      <w:r w:rsidRPr="00F732EB">
        <w:rPr>
          <w:rFonts w:ascii="Times New Roman" w:hAnsi="Times New Roman" w:cs="Times New Roman"/>
          <w:b/>
          <w:szCs w:val="24"/>
        </w:rPr>
        <w:lastRenderedPageBreak/>
        <w:t>撥冗參與校內</w:t>
      </w:r>
      <w:r w:rsidRPr="00F732EB">
        <w:rPr>
          <w:rFonts w:ascii="Times New Roman" w:hAnsi="Times New Roman" w:cs="Times New Roman" w:hint="eastAsia"/>
          <w:b/>
          <w:szCs w:val="24"/>
        </w:rPr>
        <w:t>評估</w:t>
      </w:r>
      <w:r w:rsidR="009C4034" w:rsidRPr="00F732EB">
        <w:rPr>
          <w:rFonts w:ascii="Times New Roman" w:hAnsi="Times New Roman" w:cs="Times New Roman"/>
          <w:b/>
          <w:szCs w:val="24"/>
        </w:rPr>
        <w:t>會議</w:t>
      </w:r>
      <w:r w:rsidR="009C4034" w:rsidRPr="00F732EB">
        <w:rPr>
          <w:rFonts w:ascii="Times New Roman" w:hAnsi="Times New Roman" w:cs="Times New Roman" w:hint="eastAsia"/>
          <w:b/>
          <w:szCs w:val="24"/>
        </w:rPr>
        <w:t>。</w:t>
      </w:r>
      <w:r w:rsidR="009C4034" w:rsidRPr="00F732EB">
        <w:rPr>
          <w:rFonts w:ascii="Times New Roman" w:hAnsi="Times New Roman" w:cs="Times New Roman"/>
          <w:szCs w:val="24"/>
        </w:rPr>
        <w:t>學校會在會議召開前</w:t>
      </w:r>
      <w:r w:rsidR="009C4034" w:rsidRPr="00F732EB">
        <w:rPr>
          <w:rFonts w:ascii="Times New Roman" w:hAnsi="Times New Roman" w:cs="Times New Roman"/>
          <w:szCs w:val="24"/>
        </w:rPr>
        <w:t>7</w:t>
      </w:r>
      <w:r w:rsidR="009C4034" w:rsidRPr="00F732EB">
        <w:rPr>
          <w:rFonts w:ascii="Times New Roman" w:hAnsi="Times New Roman" w:cs="Times New Roman"/>
          <w:szCs w:val="24"/>
        </w:rPr>
        <w:t>日，通知您</w:t>
      </w:r>
      <w:r w:rsidR="009C4034" w:rsidRPr="00F732EB">
        <w:rPr>
          <w:rFonts w:ascii="Times New Roman" w:hAnsi="Times New Roman" w:cs="Times New Roman" w:hint="eastAsia"/>
          <w:szCs w:val="24"/>
        </w:rPr>
        <w:t>到學校開會</w:t>
      </w:r>
      <w:r w:rsidR="009C4034" w:rsidRPr="00F732EB">
        <w:rPr>
          <w:rFonts w:ascii="Times New Roman" w:hAnsi="Times New Roman" w:cs="Times New Roman"/>
          <w:szCs w:val="24"/>
        </w:rPr>
        <w:t>，也歡迎您邀請其他熟悉孩子的人一起</w:t>
      </w:r>
      <w:r w:rsidR="009C4034" w:rsidRPr="00F732EB">
        <w:rPr>
          <w:rFonts w:ascii="Times New Roman" w:hAnsi="Times New Roman" w:cs="Times New Roman" w:hint="eastAsia"/>
          <w:szCs w:val="24"/>
        </w:rPr>
        <w:t>參加</w:t>
      </w:r>
      <w:r w:rsidR="009C4034" w:rsidRPr="00F732EB">
        <w:rPr>
          <w:rFonts w:ascii="Times New Roman" w:hAnsi="Times New Roman" w:cs="Times New Roman"/>
          <w:szCs w:val="24"/>
        </w:rPr>
        <w:t>。</w:t>
      </w:r>
      <w:r w:rsidR="009C4034" w:rsidRPr="00F732EB">
        <w:rPr>
          <w:rFonts w:ascii="Times New Roman" w:hAnsi="Times New Roman" w:cs="Times New Roman"/>
          <w:b/>
          <w:szCs w:val="24"/>
        </w:rPr>
        <w:t>如果您無法出席會議時</w:t>
      </w:r>
      <w:r w:rsidR="009C4034" w:rsidRPr="00F732EB">
        <w:rPr>
          <w:rFonts w:ascii="Times New Roman" w:hAnsi="Times New Roman" w:cs="Times New Roman"/>
          <w:szCs w:val="24"/>
        </w:rPr>
        <w:t>，為了保障您的權益，請簽署</w:t>
      </w:r>
      <w:r w:rsidR="009C4034" w:rsidRPr="00F732EB">
        <w:rPr>
          <w:rFonts w:ascii="Times New Roman" w:hAnsi="Times New Roman" w:cs="Times New Roman" w:hint="eastAsia"/>
          <w:szCs w:val="24"/>
        </w:rPr>
        <w:t>《</w:t>
      </w:r>
      <w:r w:rsidR="009C4034" w:rsidRPr="00F732EB">
        <w:rPr>
          <w:rFonts w:ascii="Times New Roman" w:hAnsi="Times New Roman" w:cs="Times New Roman"/>
          <w:szCs w:val="24"/>
        </w:rPr>
        <w:t>會議通知暨委託書</w:t>
      </w:r>
      <w:r w:rsidR="009C4034" w:rsidRPr="00F732EB">
        <w:rPr>
          <w:rFonts w:ascii="Times New Roman" w:hAnsi="Times New Roman" w:cs="Times New Roman" w:hint="eastAsia"/>
          <w:szCs w:val="24"/>
        </w:rPr>
        <w:t>》</w:t>
      </w:r>
      <w:r w:rsidR="009C4034" w:rsidRPr="00F732EB">
        <w:rPr>
          <w:rFonts w:ascii="Times New Roman" w:hAnsi="Times New Roman" w:cs="Times New Roman"/>
          <w:szCs w:val="24"/>
        </w:rPr>
        <w:t>請代理人出席。</w:t>
      </w:r>
    </w:p>
    <w:p w:rsidR="009C4034" w:rsidRPr="00F732EB" w:rsidRDefault="009C4034" w:rsidP="009C4034">
      <w:pPr>
        <w:pStyle w:val="ab"/>
        <w:numPr>
          <w:ilvl w:val="0"/>
          <w:numId w:val="7"/>
        </w:numPr>
        <w:suppressAutoHyphens w:val="0"/>
        <w:overflowPunct w:val="0"/>
        <w:spacing w:afterLines="50" w:after="182" w:line="440" w:lineRule="exact"/>
        <w:ind w:leftChars="300" w:left="1200" w:rightChars="100" w:right="240" w:hangingChars="200"/>
        <w:jc w:val="both"/>
        <w:textAlignment w:val="auto"/>
        <w:rPr>
          <w:rFonts w:ascii="Times New Roman" w:hAnsi="Times New Roman" w:cs="Times New Roman"/>
          <w:szCs w:val="24"/>
        </w:rPr>
      </w:pPr>
      <w:r w:rsidRPr="00F732EB">
        <w:rPr>
          <w:rFonts w:ascii="Times New Roman" w:hAnsi="Times New Roman" w:cs="Times New Roman"/>
          <w:b/>
          <w:szCs w:val="24"/>
        </w:rPr>
        <w:t>充分參與會議討論，</w:t>
      </w:r>
      <w:r w:rsidR="00200061" w:rsidRPr="00F732EB">
        <w:rPr>
          <w:rFonts w:ascii="Times New Roman" w:hAnsi="Times New Roman" w:cs="Times New Roman" w:hint="eastAsia"/>
          <w:b/>
          <w:szCs w:val="24"/>
        </w:rPr>
        <w:t>並確認</w:t>
      </w:r>
      <w:r w:rsidRPr="00F732EB">
        <w:rPr>
          <w:rFonts w:ascii="Times New Roman" w:hAnsi="Times New Roman" w:cs="Times New Roman" w:hint="eastAsia"/>
          <w:b/>
          <w:szCs w:val="24"/>
        </w:rPr>
        <w:t>會議紀錄。</w:t>
      </w:r>
      <w:r w:rsidRPr="00F732EB">
        <w:rPr>
          <w:rFonts w:ascii="Times New Roman" w:hAnsi="Times New Roman" w:cs="Times New Roman"/>
          <w:szCs w:val="24"/>
        </w:rPr>
        <w:t>與您一起開會的人員</w:t>
      </w:r>
      <w:r w:rsidRPr="00F732EB">
        <w:rPr>
          <w:rFonts w:ascii="Times New Roman" w:hAnsi="Times New Roman" w:cs="Times New Roman" w:hint="eastAsia"/>
          <w:szCs w:val="24"/>
        </w:rPr>
        <w:t>會</w:t>
      </w:r>
      <w:r w:rsidRPr="00F732EB">
        <w:rPr>
          <w:rFonts w:ascii="Times New Roman" w:hAnsi="Times New Roman" w:cs="Times New Roman"/>
          <w:szCs w:val="24"/>
        </w:rPr>
        <w:t>有評估</w:t>
      </w:r>
      <w:r w:rsidR="00200061" w:rsidRPr="00F732EB">
        <w:rPr>
          <w:rFonts w:ascii="Times New Roman" w:hAnsi="Times New Roman" w:cs="Times New Roman" w:hint="eastAsia"/>
          <w:szCs w:val="24"/>
        </w:rPr>
        <w:t>的特教</w:t>
      </w:r>
      <w:r w:rsidRPr="00F732EB">
        <w:rPr>
          <w:rFonts w:ascii="Times New Roman" w:hAnsi="Times New Roman" w:cs="Times New Roman"/>
          <w:szCs w:val="24"/>
        </w:rPr>
        <w:t>老師、學校</w:t>
      </w:r>
      <w:r w:rsidR="00200061" w:rsidRPr="00F732EB">
        <w:rPr>
          <w:rFonts w:ascii="Times New Roman" w:hAnsi="Times New Roman" w:cs="Times New Roman" w:hint="eastAsia"/>
          <w:szCs w:val="24"/>
        </w:rPr>
        <w:t>其他</w:t>
      </w:r>
      <w:r w:rsidRPr="00F732EB">
        <w:rPr>
          <w:rFonts w:ascii="Times New Roman" w:hAnsi="Times New Roman" w:cs="Times New Roman"/>
          <w:szCs w:val="24"/>
        </w:rPr>
        <w:t>特教老師與行政代表，會議中會針對評估老師的建議進行討論，初步決議孩子的特教資格、安置及需要的服務</w:t>
      </w:r>
      <w:r w:rsidR="00200061" w:rsidRPr="00F732EB">
        <w:rPr>
          <w:rFonts w:ascii="Times New Roman" w:hAnsi="Times New Roman" w:cs="Times New Roman" w:hint="eastAsia"/>
          <w:szCs w:val="24"/>
        </w:rPr>
        <w:t>。如果您的想法與評估教師或是學校不同，請務必確認已列入會議紀</w:t>
      </w:r>
      <w:r w:rsidRPr="00F732EB">
        <w:rPr>
          <w:rFonts w:ascii="Times New Roman" w:hAnsi="Times New Roman" w:cs="Times New Roman" w:hint="eastAsia"/>
          <w:szCs w:val="24"/>
        </w:rPr>
        <w:t>錄中後再簽名</w:t>
      </w:r>
      <w:r w:rsidRPr="00F732EB">
        <w:rPr>
          <w:rFonts w:ascii="Times New Roman" w:hAnsi="Times New Roman" w:cs="Times New Roman"/>
          <w:szCs w:val="24"/>
        </w:rPr>
        <w:t>。</w:t>
      </w:r>
    </w:p>
    <w:p w:rsidR="009C4034" w:rsidRPr="00F732EB" w:rsidRDefault="009C4034" w:rsidP="00663754">
      <w:pPr>
        <w:overflowPunct w:val="0"/>
        <w:spacing w:afterLines="50" w:after="182" w:line="400" w:lineRule="exact"/>
        <w:ind w:leftChars="300" w:left="720" w:rightChars="100" w:right="240" w:firstLineChars="200" w:firstLine="480"/>
        <w:jc w:val="both"/>
      </w:pPr>
      <w:r w:rsidRPr="00F732EB">
        <w:rPr>
          <w:rFonts w:hint="eastAsia"/>
          <w:b/>
        </w:rPr>
        <w:t>此時學校會將</w:t>
      </w:r>
      <w:r w:rsidR="00200061" w:rsidRPr="00F732EB">
        <w:rPr>
          <w:rFonts w:hint="eastAsia"/>
          <w:b/>
        </w:rPr>
        <w:t>評估報告、</w:t>
      </w:r>
      <w:r w:rsidR="00BB4A9A" w:rsidRPr="00F732EB">
        <w:rPr>
          <w:rFonts w:hint="eastAsia"/>
          <w:b/>
        </w:rPr>
        <w:t>所有評估資料與校內評估</w:t>
      </w:r>
      <w:r w:rsidRPr="00F732EB">
        <w:rPr>
          <w:b/>
        </w:rPr>
        <w:t>會議</w:t>
      </w:r>
      <w:r w:rsidR="00200061" w:rsidRPr="00F732EB">
        <w:rPr>
          <w:rFonts w:hint="eastAsia"/>
          <w:b/>
        </w:rPr>
        <w:t>紀</w:t>
      </w:r>
      <w:r w:rsidRPr="00F732EB">
        <w:rPr>
          <w:rFonts w:hint="eastAsia"/>
          <w:b/>
        </w:rPr>
        <w:t>錄</w:t>
      </w:r>
      <w:r w:rsidRPr="00F732EB">
        <w:t>送交「新北市政府特殊教育學生鑑定安置及就學輔導會」（簡稱</w:t>
      </w:r>
      <w:proofErr w:type="gramStart"/>
      <w:r w:rsidRPr="00F732EB">
        <w:t>鑑</w:t>
      </w:r>
      <w:proofErr w:type="gramEnd"/>
      <w:r w:rsidRPr="00F732EB">
        <w:t>輔會）審</w:t>
      </w:r>
      <w:r w:rsidRPr="00F732EB">
        <w:rPr>
          <w:rFonts w:hint="eastAsia"/>
        </w:rPr>
        <w:t>查，</w:t>
      </w:r>
      <w:r w:rsidRPr="00F732EB">
        <w:t>審核通過後，由學校轉交</w:t>
      </w:r>
      <w:r w:rsidRPr="00F732EB">
        <w:rPr>
          <w:rFonts w:hint="eastAsia"/>
        </w:rPr>
        <w:t>鑑定安置結果。</w:t>
      </w:r>
    </w:p>
    <w:p w:rsidR="009C4034" w:rsidRPr="00F732EB" w:rsidRDefault="009C4034" w:rsidP="00663754">
      <w:pPr>
        <w:overflowPunct w:val="0"/>
        <w:spacing w:afterLines="50" w:after="182" w:line="400" w:lineRule="exact"/>
        <w:ind w:leftChars="300" w:left="720" w:rightChars="100" w:right="240" w:firstLineChars="200" w:firstLine="480"/>
        <w:jc w:val="both"/>
      </w:pPr>
      <w:r w:rsidRPr="00F732EB">
        <w:rPr>
          <w:b/>
        </w:rPr>
        <w:t>如果</w:t>
      </w:r>
      <w:r w:rsidR="00200061" w:rsidRPr="00F732EB">
        <w:rPr>
          <w:rFonts w:hint="eastAsia"/>
          <w:b/>
        </w:rPr>
        <w:t>您的想法與評估教師及學校不同，或者</w:t>
      </w:r>
      <w:proofErr w:type="gramStart"/>
      <w:r w:rsidR="00200061" w:rsidRPr="00F732EB">
        <w:rPr>
          <w:rFonts w:hint="eastAsia"/>
          <w:b/>
        </w:rPr>
        <w:t>鑑</w:t>
      </w:r>
      <w:proofErr w:type="gramEnd"/>
      <w:r w:rsidR="00200061" w:rsidRPr="00F732EB">
        <w:rPr>
          <w:rFonts w:hint="eastAsia"/>
          <w:b/>
        </w:rPr>
        <w:t>輔會的</w:t>
      </w:r>
      <w:r w:rsidRPr="00F732EB">
        <w:rPr>
          <w:rFonts w:hint="eastAsia"/>
          <w:b/>
        </w:rPr>
        <w:t>專家委員審查後，有不同的建議</w:t>
      </w:r>
      <w:r w:rsidRPr="00F732EB">
        <w:t>，</w:t>
      </w:r>
      <w:r w:rsidRPr="00F732EB">
        <w:rPr>
          <w:rFonts w:hint="eastAsia"/>
        </w:rPr>
        <w:t>都會另外通知</w:t>
      </w:r>
      <w:r w:rsidRPr="00F732EB">
        <w:t>學校與您出席</w:t>
      </w:r>
      <w:r w:rsidRPr="00F732EB">
        <w:rPr>
          <w:b/>
        </w:rPr>
        <w:t>市級的鑑定安置會議</w:t>
      </w:r>
      <w:r w:rsidRPr="00F732EB">
        <w:t>，一同討論適合孩子的</w:t>
      </w:r>
      <w:r w:rsidR="00200061" w:rsidRPr="00F732EB">
        <w:rPr>
          <w:rFonts w:hint="eastAsia"/>
        </w:rPr>
        <w:t>資格、</w:t>
      </w:r>
      <w:r w:rsidR="00200061" w:rsidRPr="00F732EB">
        <w:t>安置</w:t>
      </w:r>
      <w:r w:rsidR="00200061" w:rsidRPr="00F732EB">
        <w:rPr>
          <w:rFonts w:hint="eastAsia"/>
        </w:rPr>
        <w:t>或</w:t>
      </w:r>
      <w:r w:rsidRPr="00F732EB">
        <w:t>服務。</w:t>
      </w:r>
    </w:p>
    <w:p w:rsidR="009C4034" w:rsidRPr="00F732EB" w:rsidRDefault="00200061" w:rsidP="00663754">
      <w:pPr>
        <w:overflowPunct w:val="0"/>
        <w:spacing w:afterLines="50" w:after="182" w:line="400" w:lineRule="exact"/>
        <w:ind w:leftChars="300" w:left="720" w:rightChars="100" w:right="240" w:firstLineChars="200" w:firstLine="480"/>
        <w:jc w:val="both"/>
      </w:pPr>
      <w:r w:rsidRPr="00F732EB">
        <w:rPr>
          <w:rFonts w:hint="eastAsia"/>
          <w:b/>
        </w:rPr>
        <w:t>在鑑定過程中，如果遇到可能損及您與孩子權益的情事時</w:t>
      </w:r>
      <w:r w:rsidR="009C4034" w:rsidRPr="00F732EB">
        <w:rPr>
          <w:rFonts w:hint="eastAsia"/>
        </w:rPr>
        <w:t>，如：評估老師沒有實際和孩子互動、會議前未提供評估報告、學校沒有提早告知會議時間等，請先向學校行政人員反映，如無法解決，可向教育局或</w:t>
      </w:r>
      <w:proofErr w:type="gramStart"/>
      <w:r w:rsidR="009C4034" w:rsidRPr="00F732EB">
        <w:rPr>
          <w:rFonts w:hint="eastAsia"/>
        </w:rPr>
        <w:t>鑑</w:t>
      </w:r>
      <w:proofErr w:type="gramEnd"/>
      <w:r w:rsidR="009C4034" w:rsidRPr="00F732EB">
        <w:rPr>
          <w:rFonts w:hint="eastAsia"/>
        </w:rPr>
        <w:t>輔會反映。</w:t>
      </w:r>
    </w:p>
    <w:p w:rsidR="009C4034" w:rsidRPr="00F732EB" w:rsidRDefault="009C4034" w:rsidP="00663754">
      <w:pPr>
        <w:pStyle w:val="ab"/>
        <w:numPr>
          <w:ilvl w:val="0"/>
          <w:numId w:val="7"/>
        </w:numPr>
        <w:suppressAutoHyphens w:val="0"/>
        <w:overflowPunct w:val="0"/>
        <w:spacing w:afterLines="50" w:after="182" w:line="440" w:lineRule="exact"/>
        <w:ind w:leftChars="300" w:left="1200" w:rightChars="100" w:right="240" w:hangingChars="200"/>
        <w:jc w:val="both"/>
        <w:textAlignment w:val="auto"/>
        <w:rPr>
          <w:rFonts w:ascii="Times New Roman" w:hAnsi="Times New Roman" w:cs="Times New Roman"/>
          <w:szCs w:val="24"/>
        </w:rPr>
      </w:pPr>
      <w:r w:rsidRPr="00F732EB">
        <w:rPr>
          <w:rFonts w:ascii="Times New Roman" w:hAnsi="Times New Roman" w:cs="Times New Roman"/>
          <w:b/>
          <w:szCs w:val="24"/>
        </w:rPr>
        <w:t>鑑定安置</w:t>
      </w:r>
      <w:r w:rsidRPr="00F732EB">
        <w:rPr>
          <w:rFonts w:ascii="Times New Roman" w:hAnsi="Times New Roman" w:cs="Times New Roman" w:hint="eastAsia"/>
          <w:b/>
          <w:szCs w:val="24"/>
        </w:rPr>
        <w:t>結果簽收。</w:t>
      </w:r>
      <w:r w:rsidRPr="00F732EB">
        <w:rPr>
          <w:rFonts w:ascii="Times New Roman" w:hAnsi="Times New Roman" w:cs="Times New Roman"/>
          <w:szCs w:val="24"/>
        </w:rPr>
        <w:t>在鑑輔會審核通過後，</w:t>
      </w:r>
      <w:r w:rsidRPr="00F732EB">
        <w:rPr>
          <w:rFonts w:ascii="Times New Roman" w:hAnsi="Times New Roman" w:cs="Times New Roman" w:hint="eastAsia"/>
          <w:szCs w:val="24"/>
        </w:rPr>
        <w:t>將</w:t>
      </w:r>
      <w:r w:rsidRPr="00F732EB">
        <w:rPr>
          <w:rFonts w:ascii="Times New Roman" w:hAnsi="Times New Roman" w:cs="Times New Roman"/>
          <w:szCs w:val="24"/>
        </w:rPr>
        <w:t>以正式公文公告會議紀錄</w:t>
      </w:r>
      <w:r w:rsidRPr="00F732EB">
        <w:rPr>
          <w:rFonts w:ascii="Times New Roman" w:hAnsi="Times New Roman" w:cs="Times New Roman" w:hint="eastAsia"/>
          <w:szCs w:val="24"/>
        </w:rPr>
        <w:t>，並</w:t>
      </w:r>
      <w:r w:rsidRPr="00F732EB">
        <w:rPr>
          <w:rFonts w:ascii="Times New Roman" w:hAnsi="Times New Roman" w:cs="Times New Roman"/>
          <w:szCs w:val="24"/>
        </w:rPr>
        <w:t>由學校轉交</w:t>
      </w:r>
      <w:r w:rsidRPr="00F732EB">
        <w:rPr>
          <w:rFonts w:ascii="Times New Roman" w:hAnsi="Times New Roman" w:cs="Times New Roman" w:hint="eastAsia"/>
          <w:szCs w:val="24"/>
        </w:rPr>
        <w:t>《</w:t>
      </w:r>
      <w:r w:rsidRPr="00F732EB">
        <w:rPr>
          <w:rFonts w:ascii="Times New Roman" w:hAnsi="Times New Roman" w:cs="Times New Roman"/>
          <w:szCs w:val="24"/>
        </w:rPr>
        <w:t>會議結果通知</w:t>
      </w:r>
      <w:r w:rsidR="0019049B">
        <w:rPr>
          <w:rFonts w:ascii="Times New Roman" w:hAnsi="Times New Roman" w:cs="Times New Roman" w:hint="eastAsia"/>
          <w:szCs w:val="24"/>
        </w:rPr>
        <w:t>書》及請您簽收回覆</w:t>
      </w:r>
      <w:r w:rsidR="00200061" w:rsidRPr="00F732EB">
        <w:rPr>
          <w:rFonts w:ascii="Times New Roman" w:hAnsi="Times New Roman" w:cs="Times New Roman" w:hint="eastAsia"/>
          <w:szCs w:val="24"/>
        </w:rPr>
        <w:t>。符合特殊教育</w:t>
      </w:r>
      <w:r w:rsidRPr="00F732EB">
        <w:rPr>
          <w:rFonts w:ascii="Times New Roman" w:hAnsi="Times New Roman" w:cs="Times New Roman" w:hint="eastAsia"/>
          <w:szCs w:val="24"/>
        </w:rPr>
        <w:t>資格的孩子，</w:t>
      </w:r>
      <w:proofErr w:type="gramStart"/>
      <w:r w:rsidRPr="00F732EB">
        <w:rPr>
          <w:rFonts w:ascii="Times New Roman" w:hAnsi="Times New Roman" w:cs="Times New Roman" w:hint="eastAsia"/>
          <w:szCs w:val="24"/>
        </w:rPr>
        <w:t>鑑</w:t>
      </w:r>
      <w:proofErr w:type="gramEnd"/>
      <w:r w:rsidRPr="00F732EB">
        <w:rPr>
          <w:rFonts w:ascii="Times New Roman" w:hAnsi="Times New Roman" w:cs="Times New Roman" w:hint="eastAsia"/>
          <w:szCs w:val="24"/>
        </w:rPr>
        <w:t>輔會也</w:t>
      </w:r>
      <w:r w:rsidRPr="00F732EB">
        <w:rPr>
          <w:rFonts w:ascii="Times New Roman" w:hAnsi="Times New Roman" w:cs="Times New Roman"/>
          <w:szCs w:val="24"/>
        </w:rPr>
        <w:t>寄發</w:t>
      </w:r>
      <w:r w:rsidRPr="00F732EB">
        <w:rPr>
          <w:rFonts w:ascii="Times New Roman" w:hAnsi="Times New Roman" w:cs="Times New Roman" w:hint="eastAsia"/>
          <w:szCs w:val="24"/>
        </w:rPr>
        <w:t>《</w:t>
      </w:r>
      <w:r w:rsidRPr="00F732EB">
        <w:rPr>
          <w:rFonts w:ascii="Times New Roman" w:hAnsi="Times New Roman" w:cs="Times New Roman"/>
          <w:szCs w:val="24"/>
        </w:rPr>
        <w:t>特殊</w:t>
      </w:r>
      <w:r w:rsidR="00200061" w:rsidRPr="00F732EB">
        <w:rPr>
          <w:rFonts w:ascii="Times New Roman" w:hAnsi="Times New Roman" w:cs="Times New Roman" w:hint="eastAsia"/>
          <w:szCs w:val="24"/>
        </w:rPr>
        <w:t>教育</w:t>
      </w:r>
      <w:r w:rsidRPr="00F732EB">
        <w:rPr>
          <w:rFonts w:ascii="Times New Roman" w:hAnsi="Times New Roman" w:cs="Times New Roman"/>
          <w:szCs w:val="24"/>
        </w:rPr>
        <w:t>學生資格證明書</w:t>
      </w:r>
      <w:r w:rsidRPr="00F732EB">
        <w:rPr>
          <w:rFonts w:ascii="Times New Roman" w:hAnsi="Times New Roman" w:cs="Times New Roman" w:hint="eastAsia"/>
          <w:szCs w:val="24"/>
        </w:rPr>
        <w:t>》</w:t>
      </w:r>
      <w:r w:rsidRPr="00F732EB">
        <w:rPr>
          <w:rFonts w:ascii="Times New Roman" w:hAnsi="Times New Roman" w:cs="Times New Roman"/>
          <w:szCs w:val="24"/>
        </w:rPr>
        <w:t>到學校</w:t>
      </w:r>
      <w:r w:rsidRPr="00F732EB">
        <w:rPr>
          <w:rFonts w:ascii="Times New Roman" w:hAnsi="Times New Roman" w:cs="Times New Roman" w:hint="eastAsia"/>
          <w:szCs w:val="24"/>
        </w:rPr>
        <w:t>轉交給您。</w:t>
      </w:r>
      <w:r w:rsidRPr="00F732EB">
        <w:rPr>
          <w:rFonts w:ascii="Times New Roman" w:hAnsi="Times New Roman" w:cs="Times New Roman"/>
          <w:szCs w:val="24"/>
        </w:rPr>
        <w:t>收到上述的書面文件時，如發現</w:t>
      </w:r>
      <w:r w:rsidRPr="00F732EB">
        <w:rPr>
          <w:rFonts w:ascii="Times New Roman" w:hAnsi="Times New Roman" w:cs="Times New Roman" w:hint="eastAsia"/>
          <w:szCs w:val="24"/>
        </w:rPr>
        <w:t>記載</w:t>
      </w:r>
      <w:r w:rsidRPr="00F732EB">
        <w:rPr>
          <w:rFonts w:ascii="Times New Roman" w:hAnsi="Times New Roman" w:cs="Times New Roman"/>
          <w:szCs w:val="24"/>
        </w:rPr>
        <w:t>內容與您參與會議時的結果不一致，請立即向學校反應。</w:t>
      </w:r>
    </w:p>
    <w:p w:rsidR="009C4034" w:rsidRPr="00F732EB" w:rsidRDefault="009C4034" w:rsidP="00663754">
      <w:pPr>
        <w:pStyle w:val="ab"/>
        <w:numPr>
          <w:ilvl w:val="0"/>
          <w:numId w:val="7"/>
        </w:numPr>
        <w:suppressAutoHyphens w:val="0"/>
        <w:overflowPunct w:val="0"/>
        <w:spacing w:afterLines="50" w:after="182" w:line="440" w:lineRule="exact"/>
        <w:ind w:leftChars="300" w:left="1200" w:rightChars="100" w:right="240" w:hangingChars="200"/>
        <w:jc w:val="both"/>
        <w:textAlignment w:val="auto"/>
        <w:rPr>
          <w:rFonts w:ascii="Times New Roman" w:hAnsi="Times New Roman" w:cs="Times New Roman"/>
          <w:szCs w:val="24"/>
        </w:rPr>
      </w:pPr>
      <w:r w:rsidRPr="00F732EB">
        <w:rPr>
          <w:rFonts w:ascii="Times New Roman" w:hAnsi="Times New Roman" w:cs="Times New Roman"/>
          <w:b/>
          <w:szCs w:val="24"/>
        </w:rPr>
        <w:t>對於鑑定安置結果不服時</w:t>
      </w:r>
      <w:r w:rsidRPr="00F732EB">
        <w:rPr>
          <w:rFonts w:ascii="Times New Roman" w:hAnsi="Times New Roman" w:cs="Times New Roman" w:hint="eastAsia"/>
          <w:b/>
          <w:szCs w:val="24"/>
        </w:rPr>
        <w:t>的申訴。</w:t>
      </w:r>
      <w:r w:rsidR="00200061" w:rsidRPr="00F732EB">
        <w:rPr>
          <w:rFonts w:ascii="Times New Roman" w:hAnsi="Times New Roman" w:cs="Times New Roman" w:hint="eastAsia"/>
          <w:szCs w:val="24"/>
        </w:rPr>
        <w:t>如果您不服市級鑑定安置會議的決議，</w:t>
      </w:r>
      <w:r w:rsidRPr="00F732EB">
        <w:rPr>
          <w:rFonts w:ascii="Times New Roman" w:hAnsi="Times New Roman" w:cs="Times New Roman"/>
          <w:szCs w:val="24"/>
        </w:rPr>
        <w:t>請在收到</w:t>
      </w:r>
      <w:r w:rsidRPr="00F732EB">
        <w:rPr>
          <w:rFonts w:ascii="Times New Roman" w:hAnsi="Times New Roman" w:cs="Times New Roman" w:hint="eastAsia"/>
          <w:szCs w:val="24"/>
        </w:rPr>
        <w:t>會議結果</w:t>
      </w:r>
      <w:r w:rsidRPr="00F732EB">
        <w:rPr>
          <w:rFonts w:ascii="Times New Roman" w:hAnsi="Times New Roman" w:cs="Times New Roman"/>
          <w:szCs w:val="24"/>
        </w:rPr>
        <w:t>通知書次日</w:t>
      </w:r>
      <w:r w:rsidRPr="00F732EB">
        <w:rPr>
          <w:rFonts w:ascii="Times New Roman" w:hAnsi="Times New Roman" w:cs="Times New Roman" w:hint="eastAsia"/>
          <w:szCs w:val="24"/>
        </w:rPr>
        <w:t>起</w:t>
      </w:r>
      <w:r w:rsidRPr="00F732EB">
        <w:rPr>
          <w:rFonts w:ascii="Times New Roman" w:hAnsi="Times New Roman" w:cs="Times New Roman"/>
          <w:szCs w:val="24"/>
        </w:rPr>
        <w:t>20</w:t>
      </w:r>
      <w:r w:rsidRPr="00F732EB">
        <w:rPr>
          <w:rFonts w:ascii="Times New Roman" w:hAnsi="Times New Roman" w:cs="Times New Roman"/>
          <w:szCs w:val="24"/>
        </w:rPr>
        <w:t>日內，向「新北市政府特殊教育學生申訴評議委員會」提出</w:t>
      </w:r>
      <w:r w:rsidR="00200061" w:rsidRPr="00F732EB">
        <w:rPr>
          <w:rFonts w:ascii="Times New Roman" w:hAnsi="Times New Roman" w:cs="Times New Roman" w:hint="eastAsia"/>
          <w:szCs w:val="24"/>
        </w:rPr>
        <w:t>申訴</w:t>
      </w:r>
      <w:r w:rsidRPr="00F732EB">
        <w:rPr>
          <w:rFonts w:ascii="Times New Roman" w:hAnsi="Times New Roman" w:cs="Times New Roman"/>
          <w:szCs w:val="24"/>
        </w:rPr>
        <w:t>，</w:t>
      </w:r>
      <w:r w:rsidRPr="00F732EB">
        <w:rPr>
          <w:rFonts w:ascii="Times New Roman" w:hAnsi="Times New Roman" w:cs="Times New Roman" w:hint="eastAsia"/>
          <w:szCs w:val="24"/>
        </w:rPr>
        <w:t>申訴方式及所需文件，請撥</w:t>
      </w:r>
      <w:r w:rsidRPr="00F732EB">
        <w:rPr>
          <w:rFonts w:ascii="Times New Roman" w:hAnsi="Times New Roman" w:cs="Times New Roman"/>
          <w:szCs w:val="24"/>
        </w:rPr>
        <w:t>電話（</w:t>
      </w:r>
      <w:r w:rsidRPr="00F732EB">
        <w:rPr>
          <w:rFonts w:ascii="Times New Roman" w:hAnsi="Times New Roman" w:cs="Times New Roman"/>
          <w:szCs w:val="24"/>
        </w:rPr>
        <w:t>02</w:t>
      </w:r>
      <w:r w:rsidRPr="00F732EB">
        <w:rPr>
          <w:rFonts w:ascii="Times New Roman" w:hAnsi="Times New Roman" w:cs="Times New Roman"/>
          <w:szCs w:val="24"/>
        </w:rPr>
        <w:t>）</w:t>
      </w:r>
      <w:r w:rsidRPr="00F732EB">
        <w:rPr>
          <w:rFonts w:ascii="Times New Roman" w:hAnsi="Times New Roman" w:cs="Times New Roman"/>
          <w:szCs w:val="24"/>
        </w:rPr>
        <w:t>29603456</w:t>
      </w:r>
      <w:r w:rsidRPr="00F732EB">
        <w:rPr>
          <w:rFonts w:ascii="Times New Roman" w:hAnsi="Times New Roman" w:cs="Times New Roman"/>
          <w:szCs w:val="24"/>
        </w:rPr>
        <w:t>分機</w:t>
      </w:r>
      <w:r w:rsidRPr="000E5D9F">
        <w:rPr>
          <w:rFonts w:ascii="Times New Roman" w:hAnsi="Times New Roman" w:cs="Times New Roman"/>
          <w:szCs w:val="24"/>
        </w:rPr>
        <w:t>26</w:t>
      </w:r>
      <w:r w:rsidR="0020646A" w:rsidRPr="000E5D9F">
        <w:rPr>
          <w:rFonts w:ascii="Times New Roman" w:hAnsi="Times New Roman" w:cs="Times New Roman" w:hint="eastAsia"/>
          <w:szCs w:val="24"/>
        </w:rPr>
        <w:t>93</w:t>
      </w:r>
      <w:r w:rsidRPr="000E5D9F">
        <w:rPr>
          <w:rFonts w:ascii="Times New Roman" w:hAnsi="Times New Roman" w:cs="Times New Roman" w:hint="eastAsia"/>
          <w:szCs w:val="24"/>
        </w:rPr>
        <w:t>洽</w:t>
      </w:r>
      <w:r w:rsidRPr="00F732EB">
        <w:rPr>
          <w:rFonts w:ascii="Times New Roman" w:hAnsi="Times New Roman" w:cs="Times New Roman" w:hint="eastAsia"/>
          <w:szCs w:val="24"/>
        </w:rPr>
        <w:t>詢</w:t>
      </w:r>
      <w:r w:rsidRPr="00F732EB">
        <w:rPr>
          <w:rFonts w:ascii="Times New Roman" w:hAnsi="Times New Roman" w:cs="Times New Roman"/>
          <w:szCs w:val="24"/>
        </w:rPr>
        <w:t>。</w:t>
      </w:r>
    </w:p>
    <w:p w:rsidR="009C4034" w:rsidRPr="00F732EB" w:rsidRDefault="009C4034" w:rsidP="00200061">
      <w:pPr>
        <w:pStyle w:val="ab"/>
        <w:widowControl/>
        <w:numPr>
          <w:ilvl w:val="0"/>
          <w:numId w:val="8"/>
        </w:numPr>
        <w:suppressAutoHyphens w:val="0"/>
        <w:autoSpaceDN/>
        <w:spacing w:beforeLines="50" w:before="182" w:afterLines="50" w:after="182" w:line="400" w:lineRule="exact"/>
        <w:ind w:leftChars="100" w:left="722" w:rightChars="100" w:right="240" w:hanging="482"/>
        <w:jc w:val="both"/>
        <w:textAlignment w:val="auto"/>
        <w:rPr>
          <w:rFonts w:ascii="Times New Roman" w:hAnsi="Times New Roman" w:cs="Times New Roman"/>
          <w:b/>
          <w:sz w:val="28"/>
          <w:szCs w:val="28"/>
        </w:rPr>
      </w:pPr>
      <w:r w:rsidRPr="00F732EB">
        <w:rPr>
          <w:rFonts w:ascii="Times New Roman" w:hAnsi="Times New Roman" w:cs="Times New Roman"/>
          <w:b/>
          <w:sz w:val="28"/>
          <w:szCs w:val="28"/>
        </w:rPr>
        <w:t>完成鑑定安置程序只是個開始，要幫助孩子順利的學習成長，需要您與學校持續的合作與努力</w:t>
      </w:r>
      <w:r w:rsidRPr="00F732EB">
        <w:rPr>
          <w:rFonts w:ascii="Times New Roman" w:hAnsi="Times New Roman" w:cs="Times New Roman" w:hint="eastAsia"/>
          <w:b/>
          <w:sz w:val="28"/>
          <w:szCs w:val="28"/>
        </w:rPr>
        <w:t>。</w:t>
      </w:r>
    </w:p>
    <w:p w:rsidR="009C4034" w:rsidRPr="00F732EB" w:rsidRDefault="00663754" w:rsidP="00663754">
      <w:pPr>
        <w:pStyle w:val="ab"/>
        <w:numPr>
          <w:ilvl w:val="0"/>
          <w:numId w:val="7"/>
        </w:numPr>
        <w:suppressAutoHyphens w:val="0"/>
        <w:overflowPunct w:val="0"/>
        <w:spacing w:afterLines="50" w:after="182" w:line="440" w:lineRule="exact"/>
        <w:ind w:leftChars="300" w:left="1200" w:rightChars="100" w:right="240" w:hangingChars="200"/>
        <w:jc w:val="both"/>
        <w:textAlignment w:val="auto"/>
        <w:rPr>
          <w:rFonts w:ascii="Times New Roman" w:hAnsi="Times New Roman" w:cs="Times New Roman"/>
          <w:szCs w:val="24"/>
        </w:rPr>
      </w:pPr>
      <w:r w:rsidRPr="00F732EB">
        <w:rPr>
          <w:rFonts w:ascii="Times New Roman" w:hAnsi="Times New Roman" w:cs="Times New Roman" w:hint="eastAsia"/>
          <w:szCs w:val="24"/>
        </w:rPr>
        <w:t>學校會依</w:t>
      </w:r>
      <w:r w:rsidR="009C4034" w:rsidRPr="00F732EB">
        <w:rPr>
          <w:rFonts w:ascii="Times New Roman" w:hAnsi="Times New Roman" w:cs="Times New Roman" w:hint="eastAsia"/>
          <w:szCs w:val="24"/>
        </w:rPr>
        <w:t>鑑定安置議決事項安置孩子就讀、提供教育服務、協助申請並執行相關服務，如您發現有未執行事項，請先向學校反映，如無法解決，可向教育局或</w:t>
      </w:r>
      <w:proofErr w:type="gramStart"/>
      <w:r w:rsidR="009C4034" w:rsidRPr="00F732EB">
        <w:rPr>
          <w:rFonts w:ascii="Times New Roman" w:hAnsi="Times New Roman" w:cs="Times New Roman" w:hint="eastAsia"/>
          <w:szCs w:val="24"/>
        </w:rPr>
        <w:t>鑑</w:t>
      </w:r>
      <w:proofErr w:type="gramEnd"/>
      <w:r w:rsidR="009C4034" w:rsidRPr="00F732EB">
        <w:rPr>
          <w:rFonts w:ascii="Times New Roman" w:hAnsi="Times New Roman" w:cs="Times New Roman" w:hint="eastAsia"/>
          <w:szCs w:val="24"/>
        </w:rPr>
        <w:t>輔會反映。</w:t>
      </w:r>
    </w:p>
    <w:p w:rsidR="009C4034" w:rsidRPr="00F732EB" w:rsidRDefault="009C4034" w:rsidP="00663754">
      <w:pPr>
        <w:pStyle w:val="ab"/>
        <w:numPr>
          <w:ilvl w:val="0"/>
          <w:numId w:val="7"/>
        </w:numPr>
        <w:suppressAutoHyphens w:val="0"/>
        <w:overflowPunct w:val="0"/>
        <w:spacing w:afterLines="50" w:after="182" w:line="440" w:lineRule="exact"/>
        <w:ind w:leftChars="300" w:left="1200" w:rightChars="100" w:right="240" w:hangingChars="200"/>
        <w:jc w:val="both"/>
        <w:textAlignment w:val="auto"/>
        <w:rPr>
          <w:rFonts w:ascii="Century Gothic" w:eastAsia="標楷體" w:hAnsi="Century Gothic"/>
        </w:rPr>
      </w:pPr>
      <w:r w:rsidRPr="00F732EB">
        <w:rPr>
          <w:rFonts w:ascii="Times New Roman" w:hAnsi="Times New Roman" w:cs="Times New Roman"/>
          <w:szCs w:val="24"/>
        </w:rPr>
        <w:t>孩子的特殊教育需求會隨著時間不斷的改變，您必須參與孩子的個別化教育計畫，與學校定期檢視、重新評估孩子</w:t>
      </w:r>
      <w:r w:rsidRPr="00F732EB">
        <w:rPr>
          <w:rFonts w:ascii="Times New Roman" w:hAnsi="Times New Roman" w:cs="Times New Roman" w:hint="eastAsia"/>
          <w:szCs w:val="24"/>
        </w:rPr>
        <w:t>適合的教育安置以及特教服務</w:t>
      </w:r>
      <w:r w:rsidRPr="00F732EB">
        <w:rPr>
          <w:rFonts w:ascii="Times New Roman" w:hAnsi="Times New Roman" w:cs="Times New Roman"/>
          <w:szCs w:val="24"/>
        </w:rPr>
        <w:t>。</w:t>
      </w:r>
    </w:p>
    <w:p w:rsidR="0021543F" w:rsidRPr="00E25A38" w:rsidRDefault="0075123B" w:rsidP="00663754">
      <w:pPr>
        <w:widowControl/>
        <w:spacing w:line="440" w:lineRule="atLeast"/>
        <w:jc w:val="center"/>
        <w:rPr>
          <w:rFonts w:eastAsia="標楷體"/>
          <w:sz w:val="28"/>
          <w:szCs w:val="28"/>
        </w:rPr>
      </w:pPr>
      <w:r w:rsidRPr="00F732EB">
        <w:rPr>
          <w:rFonts w:eastAsia="標楷體"/>
          <w:sz w:val="28"/>
          <w:szCs w:val="28"/>
        </w:rPr>
        <w:t>相關疑問歡迎致電新北市政府教育局特殊教育科</w:t>
      </w:r>
      <w:r w:rsidR="00200061" w:rsidRPr="00F732EB">
        <w:rPr>
          <w:rFonts w:eastAsia="標楷體" w:hint="eastAsia"/>
          <w:sz w:val="28"/>
          <w:szCs w:val="28"/>
        </w:rPr>
        <w:t>（</w:t>
      </w:r>
      <w:r w:rsidR="00200061" w:rsidRPr="00F732EB">
        <w:rPr>
          <w:rFonts w:eastAsia="標楷體"/>
          <w:sz w:val="28"/>
          <w:szCs w:val="28"/>
        </w:rPr>
        <w:t>02</w:t>
      </w:r>
      <w:r w:rsidR="00200061" w:rsidRPr="00F732EB">
        <w:rPr>
          <w:rFonts w:eastAsia="標楷體" w:hint="eastAsia"/>
          <w:sz w:val="28"/>
          <w:szCs w:val="28"/>
        </w:rPr>
        <w:t>）</w:t>
      </w:r>
      <w:r w:rsidRPr="00F732EB">
        <w:rPr>
          <w:rFonts w:eastAsia="標楷體"/>
          <w:sz w:val="28"/>
          <w:szCs w:val="28"/>
        </w:rPr>
        <w:t>2960-34</w:t>
      </w:r>
      <w:r w:rsidRPr="00E25A38">
        <w:rPr>
          <w:rFonts w:eastAsia="標楷體"/>
          <w:sz w:val="28"/>
          <w:szCs w:val="28"/>
        </w:rPr>
        <w:t>56</w:t>
      </w:r>
      <w:r w:rsidRPr="00E25A38">
        <w:rPr>
          <w:rFonts w:eastAsia="標楷體"/>
          <w:sz w:val="28"/>
          <w:szCs w:val="28"/>
        </w:rPr>
        <w:t>分機</w:t>
      </w:r>
      <w:r w:rsidR="009926DC" w:rsidRPr="00E25A38">
        <w:rPr>
          <w:rFonts w:eastAsia="標楷體"/>
          <w:sz w:val="28"/>
          <w:szCs w:val="28"/>
        </w:rPr>
        <w:t>268</w:t>
      </w:r>
      <w:r w:rsidR="000E5D9F">
        <w:rPr>
          <w:rFonts w:eastAsia="標楷體" w:hint="eastAsia"/>
          <w:sz w:val="28"/>
          <w:szCs w:val="28"/>
        </w:rPr>
        <w:t>9</w:t>
      </w:r>
      <w:r w:rsidRPr="00E25A38">
        <w:rPr>
          <w:rFonts w:eastAsia="標楷體"/>
          <w:sz w:val="28"/>
          <w:szCs w:val="28"/>
        </w:rPr>
        <w:t>或</w:t>
      </w:r>
    </w:p>
    <w:p w:rsidR="0021543F" w:rsidRPr="00F732EB" w:rsidRDefault="0075123B" w:rsidP="00663754">
      <w:pPr>
        <w:widowControl/>
        <w:spacing w:line="440" w:lineRule="atLeast"/>
        <w:jc w:val="center"/>
        <w:rPr>
          <w:sz w:val="28"/>
          <w:szCs w:val="28"/>
        </w:rPr>
      </w:pPr>
      <w:r w:rsidRPr="00F732EB">
        <w:rPr>
          <w:rFonts w:eastAsia="標楷體"/>
          <w:sz w:val="28"/>
          <w:szCs w:val="28"/>
        </w:rPr>
        <w:t>新北市</w:t>
      </w:r>
      <w:r w:rsidR="00663754" w:rsidRPr="00F732EB">
        <w:rPr>
          <w:rFonts w:eastAsia="標楷體"/>
          <w:sz w:val="28"/>
          <w:szCs w:val="28"/>
        </w:rPr>
        <w:t>政府</w:t>
      </w:r>
      <w:proofErr w:type="gramStart"/>
      <w:r w:rsidRPr="00F732EB">
        <w:rPr>
          <w:rFonts w:eastAsia="標楷體"/>
          <w:sz w:val="28"/>
          <w:szCs w:val="28"/>
        </w:rPr>
        <w:t>鑑</w:t>
      </w:r>
      <w:proofErr w:type="gramEnd"/>
      <w:r w:rsidRPr="00F732EB">
        <w:rPr>
          <w:rFonts w:eastAsia="標楷體"/>
          <w:sz w:val="28"/>
          <w:szCs w:val="28"/>
        </w:rPr>
        <w:t>輔會</w:t>
      </w:r>
      <w:r w:rsidR="00200061" w:rsidRPr="00F732EB">
        <w:rPr>
          <w:rFonts w:eastAsia="標楷體" w:hint="eastAsia"/>
          <w:sz w:val="28"/>
          <w:szCs w:val="28"/>
        </w:rPr>
        <w:t>身心障礙類學生工作小組（</w:t>
      </w:r>
      <w:r w:rsidR="00200061" w:rsidRPr="00F732EB">
        <w:rPr>
          <w:rFonts w:eastAsia="標楷體"/>
          <w:sz w:val="28"/>
          <w:szCs w:val="28"/>
        </w:rPr>
        <w:t>02</w:t>
      </w:r>
      <w:r w:rsidR="00200061" w:rsidRPr="00F732EB">
        <w:rPr>
          <w:rFonts w:eastAsia="標楷體" w:hint="eastAsia"/>
          <w:sz w:val="28"/>
          <w:szCs w:val="28"/>
        </w:rPr>
        <w:t>）</w:t>
      </w:r>
      <w:r w:rsidRPr="00F732EB">
        <w:rPr>
          <w:rFonts w:eastAsia="標楷體"/>
          <w:sz w:val="28"/>
          <w:szCs w:val="28"/>
        </w:rPr>
        <w:t>2943-8252</w:t>
      </w:r>
      <w:r w:rsidRPr="00F732EB">
        <w:rPr>
          <w:rFonts w:eastAsia="標楷體"/>
          <w:sz w:val="28"/>
          <w:szCs w:val="28"/>
        </w:rPr>
        <w:t>分機</w:t>
      </w:r>
      <w:r w:rsidRPr="00F732EB">
        <w:rPr>
          <w:rFonts w:eastAsia="標楷體"/>
          <w:sz w:val="28"/>
          <w:szCs w:val="28"/>
        </w:rPr>
        <w:t>701~706</w:t>
      </w:r>
    </w:p>
    <w:sectPr w:rsidR="0021543F" w:rsidRPr="00F732EB" w:rsidSect="007F61D1">
      <w:headerReference w:type="default" r:id="rId8"/>
      <w:pgSz w:w="11906" w:h="16838"/>
      <w:pgMar w:top="567" w:right="567" w:bottom="567" w:left="567" w:header="340" w:footer="17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75A" w:rsidRDefault="00CF075A">
      <w:r>
        <w:separator/>
      </w:r>
    </w:p>
  </w:endnote>
  <w:endnote w:type="continuationSeparator" w:id="0">
    <w:p w:rsidR="00CF075A" w:rsidRDefault="00CF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華康細圓體(P)">
    <w:altName w:val="Microsoft JhengHei UI"/>
    <w:charset w:val="88"/>
    <w:family w:val="swiss"/>
    <w:pitch w:val="variable"/>
    <w:sig w:usb0="80000003" w:usb1="3A4F9C38"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75A" w:rsidRDefault="00CF075A">
      <w:r>
        <w:rPr>
          <w:color w:val="000000"/>
        </w:rPr>
        <w:separator/>
      </w:r>
    </w:p>
  </w:footnote>
  <w:footnote w:type="continuationSeparator" w:id="0">
    <w:p w:rsidR="00CF075A" w:rsidRDefault="00CF0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520" w:rsidRDefault="00735520" w:rsidP="00735520">
    <w:pPr>
      <w:tabs>
        <w:tab w:val="center" w:pos="4153"/>
        <w:tab w:val="right" w:pos="8306"/>
      </w:tabs>
      <w:suppressAutoHyphens w:val="0"/>
      <w:snapToGrid w:val="0"/>
      <w:rPr>
        <w:rFonts w:ascii="Century Gothic" w:eastAsia="標楷體" w:hAnsi="Century Gothic"/>
        <w:kern w:val="2"/>
        <w:sz w:val="16"/>
        <w:szCs w:val="16"/>
      </w:rPr>
    </w:pPr>
    <w:r>
      <w:rPr>
        <w:rFonts w:ascii="Century Gothic" w:eastAsia="標楷體" w:hAnsi="Century Gothic" w:hint="eastAsia"/>
        <w:kern w:val="2"/>
        <w:sz w:val="16"/>
        <w:szCs w:val="16"/>
        <w:shd w:val="pct15" w:color="auto" w:fill="FFFFFF"/>
      </w:rPr>
      <w:t>新北市</w:t>
    </w:r>
    <w:proofErr w:type="gramStart"/>
    <w:r>
      <w:rPr>
        <w:rFonts w:ascii="Century Gothic" w:eastAsia="標楷體" w:hAnsi="Century Gothic"/>
        <w:kern w:val="2"/>
        <w:sz w:val="16"/>
        <w:szCs w:val="16"/>
        <w:shd w:val="pct15" w:color="auto" w:fill="FFFFFF"/>
      </w:rPr>
      <w:t>1</w:t>
    </w:r>
    <w:r w:rsidR="00C90088">
      <w:rPr>
        <w:rFonts w:ascii="Century Gothic" w:eastAsia="標楷體" w:hAnsi="Century Gothic"/>
        <w:kern w:val="2"/>
        <w:sz w:val="16"/>
        <w:szCs w:val="16"/>
        <w:shd w:val="pct15" w:color="auto" w:fill="FFFFFF"/>
      </w:rPr>
      <w:t>11</w:t>
    </w:r>
    <w:proofErr w:type="gramEnd"/>
    <w:r>
      <w:rPr>
        <w:rFonts w:ascii="Century Gothic" w:eastAsia="標楷體" w:hAnsi="Century Gothic" w:hint="eastAsia"/>
        <w:kern w:val="2"/>
        <w:sz w:val="16"/>
        <w:szCs w:val="16"/>
        <w:shd w:val="pct15" w:color="auto" w:fill="FFFFFF"/>
      </w:rPr>
      <w:t>年度鑑定安置申請相關表件</w:t>
    </w:r>
    <w:r>
      <w:rPr>
        <w:rFonts w:ascii="Century Gothic" w:eastAsia="標楷體" w:hAnsi="Century Gothic"/>
        <w:kern w:val="2"/>
        <w:sz w:val="16"/>
        <w:szCs w:val="16"/>
        <w:shd w:val="pct15" w:color="auto" w:fill="FFFFFF"/>
      </w:rPr>
      <w:t>0</w:t>
    </w:r>
    <w:r>
      <w:rPr>
        <w:rFonts w:ascii="Century Gothic" w:eastAsia="標楷體" w:hAnsi="Century Gothic" w:hint="eastAsia"/>
        <w:kern w:val="2"/>
        <w:sz w:val="16"/>
        <w:szCs w:val="16"/>
        <w:shd w:val="pct15" w:color="auto" w:fill="FFFFFF"/>
      </w:rPr>
      <w:t>1</w:t>
    </w:r>
    <w:r>
      <w:rPr>
        <w:rFonts w:ascii="Century Gothic" w:eastAsia="標楷體" w:hAnsi="Century Gothic"/>
        <w:kern w:val="2"/>
        <w:sz w:val="16"/>
        <w:szCs w:val="16"/>
        <w:shd w:val="pct15" w:color="auto" w:fill="FFFFFF"/>
      </w:rPr>
      <w:t xml:space="preserve">                                                                                                                                      </w:t>
    </w:r>
    <w:r w:rsidR="00E25A38">
      <w:rPr>
        <w:rFonts w:ascii="Century Gothic" w:eastAsia="標楷體" w:hAnsi="Century Gothic"/>
        <w:kern w:val="2"/>
        <w:sz w:val="16"/>
        <w:szCs w:val="16"/>
        <w:shd w:val="pct15" w:color="auto" w:fill="FFFFFF"/>
      </w:rPr>
      <w:t xml:space="preserve">                        </w:t>
    </w:r>
    <w:r w:rsidR="00C90088">
      <w:rPr>
        <w:rFonts w:ascii="Century Gothic" w:eastAsia="標楷體" w:hAnsi="Century Gothic"/>
        <w:kern w:val="2"/>
        <w:sz w:val="16"/>
        <w:szCs w:val="16"/>
        <w:shd w:val="pct15" w:color="auto" w:fill="FFFFFF"/>
      </w:rPr>
      <w:t xml:space="preserve">  </w:t>
    </w:r>
    <w:r w:rsidR="00E25A38">
      <w:rPr>
        <w:rFonts w:ascii="Century Gothic" w:eastAsia="標楷體" w:hAnsi="Century Gothic"/>
        <w:kern w:val="2"/>
        <w:sz w:val="16"/>
        <w:szCs w:val="16"/>
        <w:shd w:val="pct15" w:color="auto" w:fill="FFFFFF"/>
      </w:rPr>
      <w:t xml:space="preserve">   [2021</w:t>
    </w:r>
    <w:r w:rsidR="00F66CC1">
      <w:rPr>
        <w:rFonts w:ascii="Century Gothic" w:eastAsia="標楷體" w:hAnsi="Century Gothic"/>
        <w:kern w:val="2"/>
        <w:sz w:val="16"/>
        <w:szCs w:val="16"/>
        <w:shd w:val="pct15" w:color="auto" w:fill="FFFFFF"/>
      </w:rPr>
      <w:t>.</w:t>
    </w:r>
    <w:r w:rsidR="00C90088">
      <w:rPr>
        <w:rFonts w:ascii="Century Gothic" w:eastAsia="標楷體" w:hAnsi="Century Gothic"/>
        <w:kern w:val="2"/>
        <w:sz w:val="16"/>
        <w:szCs w:val="16"/>
        <w:shd w:val="pct15" w:color="auto" w:fill="FFFFFF"/>
      </w:rPr>
      <w:t>11</w:t>
    </w:r>
    <w:r>
      <w:rPr>
        <w:rFonts w:ascii="Century Gothic" w:eastAsia="標楷體" w:hAnsi="Century Gothic"/>
        <w:kern w:val="2"/>
        <w:sz w:val="16"/>
        <w:szCs w:val="16"/>
        <w:shd w:val="pct15" w:color="auto" w:fill="FFFFF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275A"/>
    <w:multiLevelType w:val="multilevel"/>
    <w:tmpl w:val="C8AE5D9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15256759"/>
    <w:multiLevelType w:val="hybridMultilevel"/>
    <w:tmpl w:val="D548B9B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9E608E3"/>
    <w:multiLevelType w:val="hybridMultilevel"/>
    <w:tmpl w:val="AA504AE0"/>
    <w:lvl w:ilvl="0" w:tplc="0A2ED346">
      <w:start w:val="1"/>
      <w:numFmt w:val="bullet"/>
      <w:lvlText w:val=""/>
      <w:lvlJc w:val="left"/>
      <w:pPr>
        <w:ind w:left="538" w:hanging="480"/>
      </w:pPr>
      <w:rPr>
        <w:rFonts w:ascii="Wingdings" w:hAnsi="Wingdings" w:hint="default"/>
        <w:sz w:val="18"/>
        <w:szCs w:val="18"/>
      </w:rPr>
    </w:lvl>
    <w:lvl w:ilvl="1" w:tplc="04090003" w:tentative="1">
      <w:start w:val="1"/>
      <w:numFmt w:val="bullet"/>
      <w:lvlText w:val=""/>
      <w:lvlJc w:val="left"/>
      <w:pPr>
        <w:ind w:left="1018" w:hanging="480"/>
      </w:pPr>
      <w:rPr>
        <w:rFonts w:ascii="Wingdings" w:hAnsi="Wingdings" w:hint="default"/>
      </w:rPr>
    </w:lvl>
    <w:lvl w:ilvl="2" w:tplc="04090005" w:tentative="1">
      <w:start w:val="1"/>
      <w:numFmt w:val="bullet"/>
      <w:lvlText w:val=""/>
      <w:lvlJc w:val="left"/>
      <w:pPr>
        <w:ind w:left="1498" w:hanging="480"/>
      </w:pPr>
      <w:rPr>
        <w:rFonts w:ascii="Wingdings" w:hAnsi="Wingdings" w:hint="default"/>
      </w:rPr>
    </w:lvl>
    <w:lvl w:ilvl="3" w:tplc="04090001" w:tentative="1">
      <w:start w:val="1"/>
      <w:numFmt w:val="bullet"/>
      <w:lvlText w:val=""/>
      <w:lvlJc w:val="left"/>
      <w:pPr>
        <w:ind w:left="1978" w:hanging="480"/>
      </w:pPr>
      <w:rPr>
        <w:rFonts w:ascii="Wingdings" w:hAnsi="Wingdings" w:hint="default"/>
      </w:rPr>
    </w:lvl>
    <w:lvl w:ilvl="4" w:tplc="04090003" w:tentative="1">
      <w:start w:val="1"/>
      <w:numFmt w:val="bullet"/>
      <w:lvlText w:val=""/>
      <w:lvlJc w:val="left"/>
      <w:pPr>
        <w:ind w:left="2458" w:hanging="480"/>
      </w:pPr>
      <w:rPr>
        <w:rFonts w:ascii="Wingdings" w:hAnsi="Wingdings" w:hint="default"/>
      </w:rPr>
    </w:lvl>
    <w:lvl w:ilvl="5" w:tplc="04090005" w:tentative="1">
      <w:start w:val="1"/>
      <w:numFmt w:val="bullet"/>
      <w:lvlText w:val=""/>
      <w:lvlJc w:val="left"/>
      <w:pPr>
        <w:ind w:left="2938" w:hanging="480"/>
      </w:pPr>
      <w:rPr>
        <w:rFonts w:ascii="Wingdings" w:hAnsi="Wingdings" w:hint="default"/>
      </w:rPr>
    </w:lvl>
    <w:lvl w:ilvl="6" w:tplc="04090001" w:tentative="1">
      <w:start w:val="1"/>
      <w:numFmt w:val="bullet"/>
      <w:lvlText w:val=""/>
      <w:lvlJc w:val="left"/>
      <w:pPr>
        <w:ind w:left="3418" w:hanging="480"/>
      </w:pPr>
      <w:rPr>
        <w:rFonts w:ascii="Wingdings" w:hAnsi="Wingdings" w:hint="default"/>
      </w:rPr>
    </w:lvl>
    <w:lvl w:ilvl="7" w:tplc="04090003" w:tentative="1">
      <w:start w:val="1"/>
      <w:numFmt w:val="bullet"/>
      <w:lvlText w:val=""/>
      <w:lvlJc w:val="left"/>
      <w:pPr>
        <w:ind w:left="3898" w:hanging="480"/>
      </w:pPr>
      <w:rPr>
        <w:rFonts w:ascii="Wingdings" w:hAnsi="Wingdings" w:hint="default"/>
      </w:rPr>
    </w:lvl>
    <w:lvl w:ilvl="8" w:tplc="04090005" w:tentative="1">
      <w:start w:val="1"/>
      <w:numFmt w:val="bullet"/>
      <w:lvlText w:val=""/>
      <w:lvlJc w:val="left"/>
      <w:pPr>
        <w:ind w:left="4378" w:hanging="480"/>
      </w:pPr>
      <w:rPr>
        <w:rFonts w:ascii="Wingdings" w:hAnsi="Wingdings" w:hint="default"/>
      </w:rPr>
    </w:lvl>
  </w:abstractNum>
  <w:abstractNum w:abstractNumId="3" w15:restartNumberingAfterBreak="0">
    <w:nsid w:val="38BA7A8D"/>
    <w:multiLevelType w:val="hybridMultilevel"/>
    <w:tmpl w:val="6026FC98"/>
    <w:lvl w:ilvl="0" w:tplc="3D6CC22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2726126"/>
    <w:multiLevelType w:val="multilevel"/>
    <w:tmpl w:val="8AB6F2C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47A24DFB"/>
    <w:multiLevelType w:val="multilevel"/>
    <w:tmpl w:val="CFA473D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4C9664D7"/>
    <w:multiLevelType w:val="hybridMultilevel"/>
    <w:tmpl w:val="9CECA566"/>
    <w:lvl w:ilvl="0" w:tplc="0409000B">
      <w:start w:val="1"/>
      <w:numFmt w:val="bullet"/>
      <w:lvlText w:val=""/>
      <w:lvlJc w:val="left"/>
      <w:pPr>
        <w:ind w:left="764" w:hanging="480"/>
      </w:pPr>
      <w:rPr>
        <w:rFonts w:ascii="Wingdings" w:hAnsi="Wingdings" w:hint="default"/>
      </w:rPr>
    </w:lvl>
    <w:lvl w:ilvl="1" w:tplc="B3FAFFCA">
      <w:start w:val="1"/>
      <w:numFmt w:val="bullet"/>
      <w:lvlText w:val=""/>
      <w:lvlJc w:val="left"/>
      <w:pPr>
        <w:ind w:left="960" w:hanging="480"/>
      </w:pPr>
      <w:rPr>
        <w:rFonts w:ascii="Wingdings 2" w:hAnsi="Wingdings 2"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D7D77A9"/>
    <w:multiLevelType w:val="hybridMultilevel"/>
    <w:tmpl w:val="EB98D770"/>
    <w:lvl w:ilvl="0" w:tplc="5CE8C92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BE06359"/>
    <w:multiLevelType w:val="multilevel"/>
    <w:tmpl w:val="36CE013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 w15:restartNumberingAfterBreak="0">
    <w:nsid w:val="75786096"/>
    <w:multiLevelType w:val="hybridMultilevel"/>
    <w:tmpl w:val="E40C4F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0"/>
  </w:num>
  <w:num w:numId="3">
    <w:abstractNumId w:val="8"/>
  </w:num>
  <w:num w:numId="4">
    <w:abstractNumId w:val="4"/>
  </w:num>
  <w:num w:numId="5">
    <w:abstractNumId w:val="2"/>
  </w:num>
  <w:num w:numId="6">
    <w:abstractNumId w:val="9"/>
  </w:num>
  <w:num w:numId="7">
    <w:abstractNumId w:val="3"/>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drawingGridHorizontalSpacing w:val="120"/>
  <w:drawingGridVerticalSpacing w:val="18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43F"/>
    <w:rsid w:val="00016F80"/>
    <w:rsid w:val="00055DB3"/>
    <w:rsid w:val="0007154C"/>
    <w:rsid w:val="000B7B4B"/>
    <w:rsid w:val="000E5D9F"/>
    <w:rsid w:val="0011631E"/>
    <w:rsid w:val="00123B9C"/>
    <w:rsid w:val="0014364E"/>
    <w:rsid w:val="00175FCF"/>
    <w:rsid w:val="0018190E"/>
    <w:rsid w:val="00182D18"/>
    <w:rsid w:val="00183F1E"/>
    <w:rsid w:val="0019049B"/>
    <w:rsid w:val="00193D8E"/>
    <w:rsid w:val="001A727F"/>
    <w:rsid w:val="001B205B"/>
    <w:rsid w:val="001D1683"/>
    <w:rsid w:val="001D1E26"/>
    <w:rsid w:val="00200061"/>
    <w:rsid w:val="0020646A"/>
    <w:rsid w:val="00207347"/>
    <w:rsid w:val="00215023"/>
    <w:rsid w:val="0021543F"/>
    <w:rsid w:val="00237139"/>
    <w:rsid w:val="00263E81"/>
    <w:rsid w:val="002905C2"/>
    <w:rsid w:val="002D2782"/>
    <w:rsid w:val="002F15FE"/>
    <w:rsid w:val="00314972"/>
    <w:rsid w:val="00330E4B"/>
    <w:rsid w:val="003334A0"/>
    <w:rsid w:val="0034004D"/>
    <w:rsid w:val="003606AD"/>
    <w:rsid w:val="003833D7"/>
    <w:rsid w:val="00387C4E"/>
    <w:rsid w:val="003951DF"/>
    <w:rsid w:val="003A6F7B"/>
    <w:rsid w:val="003C3361"/>
    <w:rsid w:val="003D15BF"/>
    <w:rsid w:val="00402DA7"/>
    <w:rsid w:val="00451F3B"/>
    <w:rsid w:val="004632D3"/>
    <w:rsid w:val="004727BA"/>
    <w:rsid w:val="00475CBA"/>
    <w:rsid w:val="004A7826"/>
    <w:rsid w:val="004C097B"/>
    <w:rsid w:val="004D0952"/>
    <w:rsid w:val="00504380"/>
    <w:rsid w:val="00531AB7"/>
    <w:rsid w:val="00546B30"/>
    <w:rsid w:val="00555415"/>
    <w:rsid w:val="005728B3"/>
    <w:rsid w:val="00583B13"/>
    <w:rsid w:val="00584CCE"/>
    <w:rsid w:val="00585A20"/>
    <w:rsid w:val="005B206B"/>
    <w:rsid w:val="005C6961"/>
    <w:rsid w:val="005D23F7"/>
    <w:rsid w:val="00654385"/>
    <w:rsid w:val="00663754"/>
    <w:rsid w:val="00685BE3"/>
    <w:rsid w:val="006961FA"/>
    <w:rsid w:val="00697B1D"/>
    <w:rsid w:val="00710AAF"/>
    <w:rsid w:val="00721D82"/>
    <w:rsid w:val="007242C4"/>
    <w:rsid w:val="007321DF"/>
    <w:rsid w:val="00735520"/>
    <w:rsid w:val="00744859"/>
    <w:rsid w:val="0075037C"/>
    <w:rsid w:val="0075123B"/>
    <w:rsid w:val="007A30CC"/>
    <w:rsid w:val="007A49C4"/>
    <w:rsid w:val="007D190E"/>
    <w:rsid w:val="007E7F0B"/>
    <w:rsid w:val="007F61D1"/>
    <w:rsid w:val="008103EB"/>
    <w:rsid w:val="00814498"/>
    <w:rsid w:val="00823EFE"/>
    <w:rsid w:val="008252BE"/>
    <w:rsid w:val="00832B78"/>
    <w:rsid w:val="00867B6F"/>
    <w:rsid w:val="008840CD"/>
    <w:rsid w:val="008864D5"/>
    <w:rsid w:val="008918E6"/>
    <w:rsid w:val="008A1794"/>
    <w:rsid w:val="00911D0F"/>
    <w:rsid w:val="009208FD"/>
    <w:rsid w:val="00921152"/>
    <w:rsid w:val="0093283B"/>
    <w:rsid w:val="0093457F"/>
    <w:rsid w:val="0094030A"/>
    <w:rsid w:val="0094270A"/>
    <w:rsid w:val="009478EC"/>
    <w:rsid w:val="00970F35"/>
    <w:rsid w:val="009715C2"/>
    <w:rsid w:val="009926DC"/>
    <w:rsid w:val="009B25CA"/>
    <w:rsid w:val="009C4034"/>
    <w:rsid w:val="00A17EF3"/>
    <w:rsid w:val="00A21259"/>
    <w:rsid w:val="00A50DA1"/>
    <w:rsid w:val="00A742DE"/>
    <w:rsid w:val="00A7701B"/>
    <w:rsid w:val="00A86868"/>
    <w:rsid w:val="00A93EAE"/>
    <w:rsid w:val="00AA5A2D"/>
    <w:rsid w:val="00AA7A64"/>
    <w:rsid w:val="00AB77A1"/>
    <w:rsid w:val="00AE5325"/>
    <w:rsid w:val="00B24D9F"/>
    <w:rsid w:val="00B43B8B"/>
    <w:rsid w:val="00B453AB"/>
    <w:rsid w:val="00B542C6"/>
    <w:rsid w:val="00B552E3"/>
    <w:rsid w:val="00BA7F16"/>
    <w:rsid w:val="00BB4A9A"/>
    <w:rsid w:val="00BC6ED5"/>
    <w:rsid w:val="00BD4110"/>
    <w:rsid w:val="00BE22FD"/>
    <w:rsid w:val="00BE596F"/>
    <w:rsid w:val="00C00E89"/>
    <w:rsid w:val="00C504D2"/>
    <w:rsid w:val="00C90088"/>
    <w:rsid w:val="00C96B16"/>
    <w:rsid w:val="00CC760A"/>
    <w:rsid w:val="00CD13F6"/>
    <w:rsid w:val="00CE11CD"/>
    <w:rsid w:val="00CE2C69"/>
    <w:rsid w:val="00CE5F60"/>
    <w:rsid w:val="00CF075A"/>
    <w:rsid w:val="00CF3E08"/>
    <w:rsid w:val="00CF67A5"/>
    <w:rsid w:val="00D019AC"/>
    <w:rsid w:val="00D13F41"/>
    <w:rsid w:val="00D36A82"/>
    <w:rsid w:val="00D36E12"/>
    <w:rsid w:val="00D47382"/>
    <w:rsid w:val="00D54E8B"/>
    <w:rsid w:val="00D573FD"/>
    <w:rsid w:val="00D74E7A"/>
    <w:rsid w:val="00DA5831"/>
    <w:rsid w:val="00DC4C7B"/>
    <w:rsid w:val="00DE22A7"/>
    <w:rsid w:val="00DE38D8"/>
    <w:rsid w:val="00E23E84"/>
    <w:rsid w:val="00E25A38"/>
    <w:rsid w:val="00E26015"/>
    <w:rsid w:val="00E411FA"/>
    <w:rsid w:val="00E42BAC"/>
    <w:rsid w:val="00E73CC0"/>
    <w:rsid w:val="00E90FCA"/>
    <w:rsid w:val="00EA4382"/>
    <w:rsid w:val="00EB3BB4"/>
    <w:rsid w:val="00ED02CC"/>
    <w:rsid w:val="00EF5E10"/>
    <w:rsid w:val="00F13AEB"/>
    <w:rsid w:val="00F66CC1"/>
    <w:rsid w:val="00F732EB"/>
    <w:rsid w:val="00FF27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76D9C6-0402-44D7-9428-73045590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ody Text Indent"/>
    <w:basedOn w:val="a"/>
    <w:pPr>
      <w:ind w:firstLine="480"/>
    </w:pPr>
    <w:rPr>
      <w:rFonts w:ascii="新細明體" w:hAnsi="新細明體"/>
    </w:rPr>
  </w:style>
  <w:style w:type="character" w:styleId="a6">
    <w:name w:val="page number"/>
    <w:basedOn w:val="a0"/>
  </w:style>
  <w:style w:type="character" w:styleId="a7">
    <w:name w:val="annotation reference"/>
    <w:rPr>
      <w:sz w:val="18"/>
      <w:szCs w:val="18"/>
    </w:rPr>
  </w:style>
  <w:style w:type="paragraph" w:styleId="a8">
    <w:name w:val="annotation text"/>
    <w:basedOn w:val="a"/>
  </w:style>
  <w:style w:type="paragraph" w:styleId="a9">
    <w:name w:val="annotation subject"/>
    <w:basedOn w:val="a8"/>
    <w:next w:val="a8"/>
    <w:rPr>
      <w:b/>
      <w:bCs/>
    </w:rPr>
  </w:style>
  <w:style w:type="paragraph" w:styleId="aa">
    <w:name w:val="Balloon Text"/>
    <w:basedOn w:val="a"/>
    <w:rPr>
      <w:rFonts w:ascii="Arial" w:hAnsi="Arial"/>
      <w:sz w:val="18"/>
      <w:szCs w:val="18"/>
    </w:rPr>
  </w:style>
  <w:style w:type="paragraph" w:styleId="ab">
    <w:name w:val="List Paragraph"/>
    <w:basedOn w:val="a"/>
    <w:uiPriority w:val="34"/>
    <w:qFormat/>
    <w:pPr>
      <w:ind w:left="480"/>
    </w:pPr>
    <w:rPr>
      <w:rFonts w:ascii="Calibri" w:hAnsi="Calibri" w:cs="Arial"/>
      <w:szCs w:val="22"/>
    </w:rPr>
  </w:style>
  <w:style w:type="table" w:styleId="ac">
    <w:name w:val="Table Grid"/>
    <w:basedOn w:val="a1"/>
    <w:uiPriority w:val="59"/>
    <w:rsid w:val="009C4034"/>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28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EBEE2-19C2-4B18-B8CC-95636665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鑑定安置申請表</dc:title>
  <dc:creator>anne</dc:creator>
  <cp:lastModifiedBy>user</cp:lastModifiedBy>
  <cp:revision>3</cp:revision>
  <cp:lastPrinted>2019-11-13T07:58:00Z</cp:lastPrinted>
  <dcterms:created xsi:type="dcterms:W3CDTF">2021-11-19T02:22:00Z</dcterms:created>
  <dcterms:modified xsi:type="dcterms:W3CDTF">2021-11-19T07:50:00Z</dcterms:modified>
</cp:coreProperties>
</file>