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D" w:rsidRPr="00E70546" w:rsidRDefault="006A3CFC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E70546">
        <w:rPr>
          <w:rFonts w:ascii="標楷體" w:eastAsia="標楷體" w:hAnsi="標楷體"/>
          <w:b/>
          <w:sz w:val="36"/>
        </w:rPr>
        <w:t>新北市特殊教育需求學生</w:t>
      </w:r>
      <w:r w:rsidR="0047072D" w:rsidRPr="00E70546">
        <w:rPr>
          <w:rFonts w:ascii="標楷體" w:eastAsia="標楷體" w:hAnsi="標楷體"/>
          <w:b/>
          <w:sz w:val="36"/>
        </w:rPr>
        <w:t>暫緩入學</w:t>
      </w:r>
      <w:r w:rsidRPr="00E70546">
        <w:rPr>
          <w:rFonts w:ascii="標楷體" w:eastAsia="標楷體" w:hAnsi="標楷體" w:hint="eastAsia"/>
          <w:b/>
          <w:sz w:val="36"/>
        </w:rPr>
        <w:t>期間</w:t>
      </w:r>
      <w:r w:rsidR="0047072D" w:rsidRPr="00E70546">
        <w:rPr>
          <w:rFonts w:ascii="標楷體" w:eastAsia="標楷體" w:hAnsi="標楷體"/>
          <w:b/>
          <w:sz w:val="36"/>
        </w:rPr>
        <w:t>教育計畫</w:t>
      </w:r>
    </w:p>
    <w:tbl>
      <w:tblPr>
        <w:tblStyle w:val="af0"/>
        <w:tblW w:w="9781" w:type="dxa"/>
        <w:tblInd w:w="562" w:type="dxa"/>
        <w:tblLook w:val="04A0" w:firstRow="1" w:lastRow="0" w:firstColumn="1" w:lastColumn="0" w:noHBand="0" w:noVBand="1"/>
      </w:tblPr>
      <w:tblGrid>
        <w:gridCol w:w="9781"/>
      </w:tblGrid>
      <w:tr w:rsidR="00E70546" w:rsidRPr="00E70546" w:rsidTr="006A3CFC">
        <w:trPr>
          <w:trHeight w:val="1809"/>
        </w:trPr>
        <w:tc>
          <w:tcPr>
            <w:tcW w:w="9781" w:type="dxa"/>
          </w:tcPr>
          <w:p w:rsidR="006A3CFC" w:rsidRPr="00E70546" w:rsidRDefault="006A3CFC" w:rsidP="00320A50">
            <w:pPr>
              <w:snapToGrid w:val="0"/>
              <w:spacing w:beforeLines="15" w:before="59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注意事項：</w:t>
            </w:r>
          </w:p>
          <w:p w:rsidR="006A3CFC" w:rsidRPr="00E70546" w:rsidRDefault="006A3CFC" w:rsidP="006A3CFC">
            <w:pPr>
              <w:snapToGrid w:val="0"/>
              <w:spacing w:afterLines="15" w:after="59" w:line="320" w:lineRule="atLeast"/>
              <w:ind w:left="324" w:hangingChars="135" w:hanging="324"/>
              <w:jc w:val="both"/>
              <w:rPr>
                <w:rFonts w:ascii="Century Gothic" w:eastAsia="標楷體" w:hAnsi="Century Gothic"/>
              </w:rPr>
            </w:pPr>
            <w:r w:rsidRPr="00E70546">
              <w:rPr>
                <w:rFonts w:ascii="Century Gothic" w:eastAsia="標楷體" w:hAnsi="Century Gothic"/>
              </w:rPr>
              <w:t>1.</w:t>
            </w:r>
            <w:r w:rsidRPr="00E70546">
              <w:rPr>
                <w:rFonts w:ascii="Century Gothic" w:eastAsia="標楷體" w:hAnsi="Century Gothic"/>
              </w:rPr>
              <w:tab/>
            </w:r>
            <w:r w:rsidRPr="00E70546">
              <w:rPr>
                <w:rFonts w:ascii="Century Gothic" w:eastAsia="標楷體" w:hAnsi="Century Gothic"/>
              </w:rPr>
              <w:t>申請暫緩入學學生</w:t>
            </w:r>
            <w:r w:rsidRPr="00E70546">
              <w:rPr>
                <w:rFonts w:ascii="Century Gothic" w:eastAsia="標楷體" w:hAnsi="Century Gothic" w:hint="eastAsia"/>
              </w:rPr>
              <w:t>須</w:t>
            </w:r>
            <w:r w:rsidRPr="00E70546">
              <w:rPr>
                <w:rFonts w:ascii="Century Gothic" w:eastAsia="標楷體" w:hAnsi="Century Gothic"/>
              </w:rPr>
              <w:t>事先安排執行暫緩入學教育計畫之場所。</w:t>
            </w:r>
          </w:p>
          <w:p w:rsidR="006A3CFC" w:rsidRPr="00E70546" w:rsidRDefault="006A3CFC" w:rsidP="006A3CFC">
            <w:pPr>
              <w:snapToGrid w:val="0"/>
              <w:spacing w:afterLines="15" w:after="59" w:line="320" w:lineRule="atLeast"/>
              <w:ind w:left="324" w:hangingChars="135" w:hanging="324"/>
              <w:jc w:val="both"/>
              <w:rPr>
                <w:rFonts w:ascii="Century Gothic" w:eastAsia="標楷體" w:hAnsi="Century Gothic"/>
              </w:rPr>
            </w:pPr>
            <w:r w:rsidRPr="00E70546">
              <w:rPr>
                <w:rFonts w:ascii="Century Gothic" w:eastAsia="標楷體" w:hAnsi="Century Gothic"/>
              </w:rPr>
              <w:t>2.</w:t>
            </w:r>
            <w:r w:rsidRPr="00E70546">
              <w:rPr>
                <w:rFonts w:ascii="Century Gothic" w:eastAsia="標楷體" w:hAnsi="Century Gothic"/>
              </w:rPr>
              <w:tab/>
            </w:r>
            <w:r w:rsidRPr="00E70546">
              <w:rPr>
                <w:rFonts w:ascii="Century Gothic" w:eastAsia="標楷體" w:hAnsi="Century Gothic"/>
              </w:rPr>
              <w:t>暫緩入學期間若經查證未能確實執行</w:t>
            </w:r>
            <w:r w:rsidRPr="00E70546">
              <w:rPr>
                <w:rFonts w:ascii="Century Gothic" w:eastAsia="標楷體" w:hAnsi="Century Gothic" w:hint="eastAsia"/>
              </w:rPr>
              <w:t>本計畫</w:t>
            </w:r>
            <w:r w:rsidRPr="00E70546">
              <w:rPr>
                <w:rFonts w:ascii="Century Gothic" w:eastAsia="標楷體" w:hAnsi="Century Gothic"/>
              </w:rPr>
              <w:t>，教育局將要求家長配合學生入國小就讀。</w:t>
            </w:r>
          </w:p>
          <w:p w:rsidR="006A3CFC" w:rsidRPr="00E70546" w:rsidRDefault="006A3CFC" w:rsidP="006A3CFC">
            <w:pPr>
              <w:snapToGrid w:val="0"/>
              <w:spacing w:afterLines="15" w:after="59" w:line="320" w:lineRule="atLeast"/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E70546">
              <w:rPr>
                <w:rFonts w:ascii="Century Gothic" w:eastAsia="標楷體" w:hAnsi="Century Gothic"/>
              </w:rPr>
              <w:t>3.</w:t>
            </w:r>
            <w:r w:rsidRPr="00E70546">
              <w:rPr>
                <w:rFonts w:ascii="Century Gothic" w:eastAsia="標楷體" w:hAnsi="Century Gothic"/>
              </w:rPr>
              <w:tab/>
            </w:r>
            <w:r w:rsidRPr="00E70546">
              <w:rPr>
                <w:rFonts w:ascii="Century Gothic" w:eastAsia="標楷體" w:hAnsi="Century Gothic"/>
              </w:rPr>
              <w:t>申請暫緩入學後</w:t>
            </w:r>
            <w:r w:rsidRPr="00E70546">
              <w:rPr>
                <w:rFonts w:ascii="Century Gothic" w:eastAsia="標楷體" w:hAnsi="Century Gothic" w:hint="eastAsia"/>
              </w:rPr>
              <w:t>，</w:t>
            </w:r>
            <w:r w:rsidRPr="00E70546">
              <w:rPr>
                <w:rFonts w:ascii="Century Gothic" w:eastAsia="標楷體" w:hAnsi="Century Gothic"/>
              </w:rPr>
              <w:t>如決定安置國小一年級，則</w:t>
            </w:r>
            <w:r w:rsidRPr="00E70546">
              <w:rPr>
                <w:rFonts w:ascii="Century Gothic" w:eastAsia="標楷體" w:hAnsi="Century Gothic" w:hint="eastAsia"/>
              </w:rPr>
              <w:t>由</w:t>
            </w:r>
            <w:r w:rsidRPr="00E70546">
              <w:rPr>
                <w:rFonts w:ascii="Century Gothic" w:eastAsia="標楷體" w:hAnsi="Century Gothic"/>
              </w:rPr>
              <w:t>國小提供特殊教育及各項支持服務，如有適應困難，由學校召開會議，討論輔導措施與安置環境，並視需求引進外部資源。</w:t>
            </w:r>
          </w:p>
        </w:tc>
      </w:tr>
    </w:tbl>
    <w:p w:rsidR="00CF5EAD" w:rsidRPr="00E70546" w:rsidRDefault="0047072D" w:rsidP="00320A50">
      <w:pPr>
        <w:snapToGrid w:val="0"/>
        <w:spacing w:beforeLines="50" w:before="197" w:afterLines="15" w:after="59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一、基本資料：</w:t>
      </w:r>
    </w:p>
    <w:p w:rsidR="00CF5EAD" w:rsidRPr="00E70546" w:rsidRDefault="0047072D" w:rsidP="006A3CFC">
      <w:pPr>
        <w:snapToGrid w:val="0"/>
        <w:spacing w:afterLines="15" w:after="59" w:line="360" w:lineRule="atLeast"/>
        <w:ind w:leftChars="200" w:left="480"/>
        <w:jc w:val="both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學生姓名：</w:t>
      </w:r>
      <w:r w:rsidR="006A3CFC" w:rsidRPr="00E70546">
        <w:rPr>
          <w:rFonts w:ascii="標楷體" w:eastAsia="標楷體" w:hAnsi="標楷體"/>
        </w:rPr>
        <w:t>____________________</w:t>
      </w:r>
      <w:r w:rsidRPr="00E70546">
        <w:rPr>
          <w:rFonts w:ascii="標楷體" w:eastAsia="標楷體" w:hAnsi="標楷體"/>
        </w:rPr>
        <w:t>出生日期：_______年_______月_______日</w:t>
      </w:r>
      <w:r w:rsidR="006A3CFC" w:rsidRPr="00E70546">
        <w:rPr>
          <w:rFonts w:ascii="標楷體" w:eastAsia="標楷體" w:hAnsi="標楷體" w:hint="eastAsia"/>
        </w:rPr>
        <w:t xml:space="preserve">  </w:t>
      </w:r>
      <w:r w:rsidRPr="00E70546">
        <w:rPr>
          <w:rFonts w:ascii="標楷體" w:eastAsia="標楷體" w:hAnsi="標楷體"/>
        </w:rPr>
        <w:t>性別：□男  □女</w:t>
      </w:r>
    </w:p>
    <w:p w:rsidR="00CF5EAD" w:rsidRPr="00E70546" w:rsidRDefault="0047072D" w:rsidP="006A3CFC">
      <w:pPr>
        <w:snapToGrid w:val="0"/>
        <w:spacing w:afterLines="15" w:after="59" w:line="360" w:lineRule="atLeast"/>
        <w:ind w:leftChars="200" w:left="480"/>
        <w:jc w:val="both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目前接受療育情形（可重複勾選）：</w:t>
      </w:r>
    </w:p>
    <w:p w:rsidR="00CF5EAD" w:rsidRPr="00E70546" w:rsidRDefault="0047072D" w:rsidP="006A3CFC">
      <w:pPr>
        <w:snapToGrid w:val="0"/>
        <w:spacing w:afterLines="15" w:after="59" w:line="360" w:lineRule="atLeast"/>
        <w:ind w:leftChars="300" w:left="720"/>
        <w:jc w:val="both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□就醫，</w:t>
      </w:r>
      <w:proofErr w:type="gramStart"/>
      <w:r w:rsidRPr="00E70546">
        <w:rPr>
          <w:rFonts w:ascii="標楷體" w:eastAsia="標楷體" w:hAnsi="標楷體"/>
        </w:rPr>
        <w:t>（</w:t>
      </w:r>
      <w:proofErr w:type="gramEnd"/>
      <w:r w:rsidRPr="00E70546">
        <w:rPr>
          <w:rFonts w:ascii="標楷體" w:eastAsia="標楷體" w:hAnsi="標楷體"/>
        </w:rPr>
        <w:t>醫院名稱：</w:t>
      </w:r>
      <w:r w:rsidRPr="00E70546">
        <w:rPr>
          <w:rFonts w:ascii="標楷體" w:eastAsia="標楷體" w:hAnsi="標楷體"/>
          <w:u w:val="single"/>
        </w:rPr>
        <w:t xml:space="preserve">         </w:t>
      </w:r>
      <w:r w:rsidRPr="00E70546">
        <w:rPr>
          <w:rFonts w:ascii="標楷體" w:eastAsia="標楷體" w:hAnsi="標楷體"/>
        </w:rPr>
        <w:t>市/縣</w:t>
      </w:r>
      <w:r w:rsidRPr="00E70546">
        <w:rPr>
          <w:rFonts w:ascii="標楷體" w:eastAsia="標楷體" w:hAnsi="標楷體"/>
          <w:u w:val="single"/>
        </w:rPr>
        <w:t xml:space="preserve">              </w:t>
      </w:r>
      <w:r w:rsidRPr="00E70546">
        <w:rPr>
          <w:rFonts w:ascii="標楷體" w:eastAsia="標楷體" w:hAnsi="標楷體"/>
        </w:rPr>
        <w:t>醫院</w:t>
      </w:r>
      <w:r w:rsidRPr="00E70546">
        <w:rPr>
          <w:rFonts w:ascii="標楷體" w:eastAsia="標楷體" w:hAnsi="標楷體"/>
          <w:u w:val="single"/>
        </w:rPr>
        <w:t xml:space="preserve">          </w:t>
      </w:r>
      <w:r w:rsidRPr="00E70546">
        <w:rPr>
          <w:rFonts w:ascii="標楷體" w:eastAsia="標楷體" w:hAnsi="標楷體"/>
        </w:rPr>
        <w:t xml:space="preserve">科；  </w:t>
      </w:r>
    </w:p>
    <w:p w:rsidR="00CF5EAD" w:rsidRPr="00E70546" w:rsidRDefault="0047072D" w:rsidP="006A3CFC">
      <w:pPr>
        <w:snapToGrid w:val="0"/>
        <w:spacing w:afterLines="15" w:after="59" w:line="360" w:lineRule="atLeast"/>
        <w:ind w:leftChars="500" w:left="1200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治療項目：□定期門診 □物理治療 □職能治療  □語言治療 □其他</w:t>
      </w:r>
      <w:r w:rsidR="006A3CFC" w:rsidRPr="00E70546">
        <w:rPr>
          <w:rFonts w:ascii="標楷體" w:eastAsia="標楷體" w:hAnsi="標楷體"/>
          <w:u w:val="single"/>
        </w:rPr>
        <w:t xml:space="preserve">        </w:t>
      </w:r>
      <w:r w:rsidRPr="00E70546">
        <w:rPr>
          <w:rFonts w:ascii="標楷體" w:eastAsia="標楷體" w:hAnsi="標楷體"/>
          <w:u w:val="single"/>
        </w:rPr>
        <w:t xml:space="preserve"> </w:t>
      </w:r>
      <w:proofErr w:type="gramStart"/>
      <w:r w:rsidRPr="00E70546">
        <w:rPr>
          <w:rFonts w:ascii="標楷體" w:eastAsia="標楷體" w:hAnsi="標楷體"/>
        </w:rPr>
        <w:t>）</w:t>
      </w:r>
      <w:proofErr w:type="gramEnd"/>
    </w:p>
    <w:p w:rsidR="00CF5EAD" w:rsidRPr="00E70546" w:rsidRDefault="0047072D" w:rsidP="006A3CFC">
      <w:pPr>
        <w:snapToGrid w:val="0"/>
        <w:spacing w:afterLines="15" w:after="59" w:line="360" w:lineRule="atLeast"/>
        <w:ind w:leftChars="300" w:left="720"/>
        <w:jc w:val="both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□就學，</w:t>
      </w:r>
      <w:proofErr w:type="gramStart"/>
      <w:r w:rsidRPr="00E70546">
        <w:rPr>
          <w:rFonts w:ascii="標楷體" w:eastAsia="標楷體" w:hAnsi="標楷體"/>
        </w:rPr>
        <w:t>（</w:t>
      </w:r>
      <w:proofErr w:type="gramEnd"/>
      <w:r w:rsidRPr="00E70546">
        <w:rPr>
          <w:rFonts w:ascii="標楷體" w:eastAsia="標楷體" w:hAnsi="標楷體"/>
        </w:rPr>
        <w:t>單位名稱：</w:t>
      </w:r>
      <w:r w:rsidRPr="00E70546">
        <w:rPr>
          <w:rFonts w:ascii="標楷體" w:eastAsia="標楷體" w:hAnsi="標楷體"/>
          <w:u w:val="single"/>
        </w:rPr>
        <w:t xml:space="preserve">          </w:t>
      </w:r>
      <w:r w:rsidRPr="00E70546">
        <w:rPr>
          <w:rFonts w:ascii="標楷體" w:eastAsia="標楷體" w:hAnsi="標楷體"/>
        </w:rPr>
        <w:t>市/縣</w:t>
      </w:r>
      <w:r w:rsidRPr="00E70546">
        <w:rPr>
          <w:rFonts w:ascii="標楷體" w:eastAsia="標楷體" w:hAnsi="標楷體"/>
          <w:u w:val="single"/>
        </w:rPr>
        <w:t xml:space="preserve">                  </w:t>
      </w:r>
      <w:r w:rsidRPr="00E70546">
        <w:rPr>
          <w:rFonts w:ascii="標楷體" w:eastAsia="標楷體" w:hAnsi="標楷體"/>
        </w:rPr>
        <w:t>幼兒園/機構/醫療院所</w:t>
      </w:r>
    </w:p>
    <w:p w:rsidR="00CF5EAD" w:rsidRPr="00E70546" w:rsidRDefault="0047072D" w:rsidP="006A3CFC">
      <w:pPr>
        <w:snapToGrid w:val="0"/>
        <w:spacing w:afterLines="15" w:after="59" w:line="360" w:lineRule="atLeast"/>
        <w:ind w:leftChars="500" w:left="1200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 xml:space="preserve">安置班別：□學前普通班 </w:t>
      </w:r>
      <w:r w:rsidR="006A3CFC" w:rsidRPr="00E70546">
        <w:rPr>
          <w:rFonts w:ascii="標楷體" w:eastAsia="標楷體" w:hAnsi="標楷體" w:hint="eastAsia"/>
        </w:rPr>
        <w:t xml:space="preserve"> </w:t>
      </w:r>
      <w:r w:rsidRPr="00E70546">
        <w:rPr>
          <w:rFonts w:ascii="標楷體" w:eastAsia="標楷體" w:hAnsi="標楷體"/>
        </w:rPr>
        <w:t xml:space="preserve">□學前特教班 </w:t>
      </w:r>
      <w:r w:rsidR="006A3CFC" w:rsidRPr="00E70546">
        <w:rPr>
          <w:rFonts w:ascii="標楷體" w:eastAsia="標楷體" w:hAnsi="標楷體" w:hint="eastAsia"/>
        </w:rPr>
        <w:t xml:space="preserve"> </w:t>
      </w:r>
      <w:r w:rsidRPr="00E70546">
        <w:rPr>
          <w:rFonts w:ascii="標楷體" w:eastAsia="標楷體" w:hAnsi="標楷體"/>
        </w:rPr>
        <w:t>□其他</w:t>
      </w:r>
      <w:r w:rsidR="006A3CFC" w:rsidRPr="00E70546">
        <w:rPr>
          <w:rFonts w:ascii="標楷體" w:eastAsia="標楷體" w:hAnsi="標楷體"/>
          <w:u w:val="single"/>
        </w:rPr>
        <w:t xml:space="preserve">                              </w:t>
      </w:r>
      <w:r w:rsidRPr="00E70546">
        <w:rPr>
          <w:rFonts w:ascii="標楷體" w:eastAsia="標楷體" w:hAnsi="標楷體"/>
          <w:u w:val="single"/>
        </w:rPr>
        <w:t xml:space="preserve">  </w:t>
      </w:r>
      <w:proofErr w:type="gramStart"/>
      <w:r w:rsidRPr="00E70546">
        <w:rPr>
          <w:rFonts w:ascii="標楷體" w:eastAsia="標楷體" w:hAnsi="標楷體"/>
        </w:rPr>
        <w:t>）</w:t>
      </w:r>
      <w:proofErr w:type="gramEnd"/>
    </w:p>
    <w:p w:rsidR="00CF5EAD" w:rsidRPr="00E70546" w:rsidRDefault="0047072D" w:rsidP="009A101B">
      <w:pPr>
        <w:snapToGrid w:val="0"/>
        <w:spacing w:afterLines="15" w:after="59" w:line="320" w:lineRule="atLeast"/>
        <w:ind w:leftChars="300" w:left="720"/>
        <w:jc w:val="both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□未曾接受醫療院所評估</w:t>
      </w:r>
    </w:p>
    <w:p w:rsidR="00CF5EAD" w:rsidRPr="00E70546" w:rsidRDefault="0047072D" w:rsidP="009A101B">
      <w:pPr>
        <w:snapToGrid w:val="0"/>
        <w:spacing w:afterLines="15" w:after="59" w:line="320" w:lineRule="atLeast"/>
        <w:ind w:leftChars="300" w:left="720"/>
        <w:jc w:val="both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□未曾就讀幼兒園/機構</w:t>
      </w:r>
      <w:bookmarkStart w:id="0" w:name="_GoBack"/>
      <w:bookmarkEnd w:id="0"/>
    </w:p>
    <w:p w:rsidR="00426809" w:rsidRPr="00E70546" w:rsidRDefault="0047072D" w:rsidP="00320A50">
      <w:pPr>
        <w:snapToGrid w:val="0"/>
        <w:spacing w:beforeLines="50" w:before="197" w:afterLines="15" w:after="59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二、</w:t>
      </w:r>
      <w:r w:rsidR="006A3CFC" w:rsidRPr="00E70546">
        <w:rPr>
          <w:rFonts w:ascii="標楷體" w:eastAsia="標楷體" w:hAnsi="標楷體"/>
        </w:rPr>
        <w:t>暫緩入學期間</w:t>
      </w:r>
      <w:r w:rsidR="00967DE9" w:rsidRPr="00E70546">
        <w:rPr>
          <w:rFonts w:ascii="標楷體" w:eastAsia="標楷體" w:hAnsi="標楷體" w:hint="eastAsia"/>
        </w:rPr>
        <w:t>欲</w:t>
      </w:r>
      <w:r w:rsidRPr="00E70546">
        <w:rPr>
          <w:rFonts w:ascii="標楷體" w:eastAsia="標楷體" w:hAnsi="標楷體"/>
        </w:rPr>
        <w:t>就讀場所</w:t>
      </w:r>
      <w:r w:rsidR="006A3CFC" w:rsidRPr="00E70546">
        <w:rPr>
          <w:rFonts w:ascii="標楷體" w:eastAsia="標楷體" w:hAnsi="標楷體" w:hint="eastAsia"/>
        </w:rPr>
        <w:t>：</w:t>
      </w:r>
    </w:p>
    <w:p w:rsidR="004D71E7" w:rsidRPr="00E70546" w:rsidRDefault="00967DE9" w:rsidP="00967DE9">
      <w:pPr>
        <w:snapToGrid w:val="0"/>
        <w:spacing w:afterLines="15" w:after="59" w:line="320" w:lineRule="atLeast"/>
        <w:ind w:leftChars="300" w:left="720"/>
        <w:jc w:val="both"/>
        <w:rPr>
          <w:rFonts w:ascii="標楷體" w:eastAsia="標楷體" w:hAnsi="標楷體"/>
        </w:rPr>
      </w:pPr>
      <w:r w:rsidRPr="00E70546">
        <w:rPr>
          <w:rFonts w:ascii="標楷體" w:eastAsia="標楷體" w:hAnsi="標楷體" w:hint="eastAsia"/>
        </w:rPr>
        <w:t>□</w:t>
      </w:r>
      <w:r w:rsidR="00BF1130" w:rsidRPr="00E70546">
        <w:rPr>
          <w:rFonts w:ascii="標楷體" w:eastAsia="標楷體" w:hAnsi="標楷體" w:hint="eastAsia"/>
        </w:rPr>
        <w:t>新北市</w:t>
      </w:r>
      <w:r w:rsidR="00426809" w:rsidRPr="00E70546">
        <w:rPr>
          <w:rFonts w:ascii="標楷體" w:eastAsia="標楷體" w:hAnsi="標楷體" w:hint="eastAsia"/>
        </w:rPr>
        <w:t>公立幼兒園</w:t>
      </w:r>
      <w:r w:rsidR="00392464" w:rsidRPr="00E70546">
        <w:rPr>
          <w:rFonts w:ascii="標楷體" w:eastAsia="標楷體" w:hAnsi="標楷體" w:hint="eastAsia"/>
        </w:rPr>
        <w:t>名稱</w:t>
      </w:r>
      <w:r w:rsidRPr="00E70546">
        <w:rPr>
          <w:rFonts w:ascii="標楷體" w:eastAsia="標楷體" w:hAnsi="標楷體" w:hint="eastAsia"/>
        </w:rPr>
        <w:t>：</w:t>
      </w:r>
      <w:r w:rsidRPr="00E70546">
        <w:rPr>
          <w:rFonts w:ascii="標楷體" w:eastAsia="標楷體" w:hAnsi="標楷體"/>
        </w:rPr>
        <w:t>________________________________</w:t>
      </w:r>
    </w:p>
    <w:p w:rsidR="00967DE9" w:rsidRPr="002C361B" w:rsidRDefault="004D71E7" w:rsidP="004D71E7">
      <w:pPr>
        <w:snapToGrid w:val="0"/>
        <w:spacing w:afterLines="15" w:after="59" w:line="320" w:lineRule="atLeast"/>
        <w:ind w:leftChars="413" w:left="991"/>
        <w:jc w:val="both"/>
        <w:rPr>
          <w:rFonts w:ascii="標楷體" w:eastAsia="標楷體" w:hAnsi="標楷體"/>
        </w:rPr>
      </w:pPr>
      <w:r w:rsidRPr="002C361B">
        <w:rPr>
          <w:rFonts w:ascii="標楷體" w:eastAsia="標楷體" w:hAnsi="標楷體" w:hint="eastAsia"/>
          <w:sz w:val="20"/>
          <w:szCs w:val="20"/>
        </w:rPr>
        <w:t>※未於</w:t>
      </w:r>
      <w:r w:rsidRPr="002C361B">
        <w:rPr>
          <w:rFonts w:eastAsia="標楷體"/>
          <w:sz w:val="20"/>
          <w:szCs w:val="20"/>
        </w:rPr>
        <w:t>1</w:t>
      </w:r>
      <w:r w:rsidR="00EC6965" w:rsidRPr="002C361B">
        <w:rPr>
          <w:rFonts w:eastAsia="標楷體"/>
          <w:sz w:val="20"/>
          <w:szCs w:val="20"/>
        </w:rPr>
        <w:t>10</w:t>
      </w:r>
      <w:r w:rsidRPr="002C361B">
        <w:rPr>
          <w:rFonts w:eastAsia="標楷體"/>
          <w:sz w:val="20"/>
          <w:szCs w:val="20"/>
        </w:rPr>
        <w:t>年</w:t>
      </w:r>
      <w:r w:rsidRPr="002C361B">
        <w:rPr>
          <w:rFonts w:eastAsia="標楷體"/>
          <w:sz w:val="20"/>
          <w:szCs w:val="20"/>
        </w:rPr>
        <w:t>12</w:t>
      </w:r>
      <w:r w:rsidRPr="002C361B">
        <w:rPr>
          <w:rFonts w:eastAsia="標楷體"/>
          <w:sz w:val="20"/>
          <w:szCs w:val="20"/>
        </w:rPr>
        <w:t>月</w:t>
      </w:r>
      <w:r w:rsidR="00EC6965" w:rsidRPr="002C361B">
        <w:rPr>
          <w:rFonts w:eastAsia="標楷體"/>
          <w:sz w:val="20"/>
          <w:szCs w:val="20"/>
        </w:rPr>
        <w:t>30</w:t>
      </w:r>
      <w:r w:rsidRPr="002C361B">
        <w:rPr>
          <w:rFonts w:eastAsia="標楷體"/>
          <w:sz w:val="20"/>
          <w:szCs w:val="20"/>
        </w:rPr>
        <w:t>日</w:t>
      </w:r>
      <w:r w:rsidR="006E37B7" w:rsidRPr="002C361B">
        <w:rPr>
          <w:rFonts w:ascii="標楷體" w:eastAsia="標楷體" w:hAnsi="標楷體" w:hint="eastAsia"/>
          <w:sz w:val="20"/>
          <w:szCs w:val="20"/>
        </w:rPr>
        <w:t>前報名者，不保留公立幼兒園</w:t>
      </w:r>
      <w:r w:rsidRPr="002C361B">
        <w:rPr>
          <w:rFonts w:ascii="標楷體" w:eastAsia="標楷體" w:hAnsi="標楷體" w:hint="eastAsia"/>
          <w:sz w:val="20"/>
          <w:szCs w:val="20"/>
        </w:rPr>
        <w:t>名額。</w:t>
      </w:r>
    </w:p>
    <w:p w:rsidR="00967DE9" w:rsidRPr="00E70546" w:rsidRDefault="00967DE9" w:rsidP="00967DE9">
      <w:pPr>
        <w:snapToGrid w:val="0"/>
        <w:spacing w:afterLines="15" w:after="59" w:line="320" w:lineRule="atLeast"/>
        <w:ind w:leftChars="300" w:left="720"/>
        <w:jc w:val="both"/>
        <w:rPr>
          <w:rFonts w:ascii="標楷體" w:eastAsia="標楷體" w:hAnsi="標楷體"/>
        </w:rPr>
      </w:pPr>
      <w:r w:rsidRPr="00E70546">
        <w:rPr>
          <w:rFonts w:ascii="標楷體" w:eastAsia="標楷體" w:hAnsi="標楷體" w:hint="eastAsia"/>
        </w:rPr>
        <w:t>□私立幼兒園/機構/醫療院所</w:t>
      </w:r>
    </w:p>
    <w:tbl>
      <w:tblPr>
        <w:tblStyle w:val="af0"/>
        <w:tblW w:w="9923" w:type="dxa"/>
        <w:tblInd w:w="704" w:type="dxa"/>
        <w:tblLook w:val="04A0" w:firstRow="1" w:lastRow="0" w:firstColumn="1" w:lastColumn="0" w:noHBand="0" w:noVBand="1"/>
      </w:tblPr>
      <w:tblGrid>
        <w:gridCol w:w="6804"/>
        <w:gridCol w:w="3119"/>
      </w:tblGrid>
      <w:tr w:rsidR="00E70546" w:rsidRPr="00E70546" w:rsidTr="00A831C3">
        <w:trPr>
          <w:trHeight w:val="1587"/>
        </w:trPr>
        <w:tc>
          <w:tcPr>
            <w:tcW w:w="6804" w:type="dxa"/>
            <w:vAlign w:val="center"/>
          </w:tcPr>
          <w:p w:rsidR="00967DE9" w:rsidRPr="00E70546" w:rsidRDefault="00967DE9" w:rsidP="00A831C3">
            <w:pPr>
              <w:snapToGrid w:val="0"/>
              <w:spacing w:afterLines="25" w:after="98" w:line="440" w:lineRule="exact"/>
              <w:jc w:val="both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________市/縣 私立________________</w:t>
            </w:r>
            <w:r w:rsidRPr="00E70546">
              <w:rPr>
                <w:rFonts w:ascii="標楷體" w:eastAsia="標楷體" w:hAnsi="標楷體" w:hint="eastAsia"/>
              </w:rPr>
              <w:t>幼兒園</w:t>
            </w:r>
          </w:p>
          <w:p w:rsidR="00967DE9" w:rsidRPr="00E70546" w:rsidRDefault="00967DE9" w:rsidP="00A831C3">
            <w:pPr>
              <w:snapToGrid w:val="0"/>
              <w:spacing w:afterLines="15" w:after="59" w:line="440" w:lineRule="exact"/>
              <w:jc w:val="both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________市/縣 ____________________發展中心/機構/醫院</w:t>
            </w:r>
          </w:p>
        </w:tc>
        <w:tc>
          <w:tcPr>
            <w:tcW w:w="3119" w:type="dxa"/>
          </w:tcPr>
          <w:p w:rsidR="00967DE9" w:rsidRPr="00E70546" w:rsidRDefault="00967DE9" w:rsidP="000A442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70546">
              <w:rPr>
                <w:rFonts w:ascii="標楷體" w:eastAsia="標楷體" w:hAnsi="標楷體" w:hint="eastAsia"/>
                <w:sz w:val="22"/>
                <w:szCs w:val="22"/>
              </w:rPr>
              <w:t>本單位於</w:t>
            </w:r>
            <w:r w:rsidRPr="00E705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E70546">
              <w:rPr>
                <w:rFonts w:ascii="標楷體" w:eastAsia="標楷體" w:hAnsi="標楷體" w:hint="eastAsia"/>
                <w:sz w:val="22"/>
                <w:szCs w:val="22"/>
              </w:rPr>
              <w:t>學年度確已保留名額供學生</w:t>
            </w:r>
            <w:r w:rsidRPr="00E705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Pr="00E70546">
              <w:rPr>
                <w:rFonts w:ascii="標楷體" w:eastAsia="標楷體" w:hAnsi="標楷體" w:hint="eastAsia"/>
                <w:sz w:val="22"/>
                <w:szCs w:val="22"/>
              </w:rPr>
              <w:t>就讀。</w:t>
            </w:r>
          </w:p>
          <w:p w:rsidR="00967DE9" w:rsidRPr="00E70546" w:rsidRDefault="00967DE9" w:rsidP="000A4420">
            <w:pPr>
              <w:snapToGrid w:val="0"/>
              <w:spacing w:line="36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0546">
              <w:rPr>
                <w:rFonts w:ascii="標楷體" w:eastAsia="標楷體" w:hAnsi="標楷體" w:hint="eastAsia"/>
                <w:b/>
                <w:sz w:val="22"/>
                <w:szCs w:val="22"/>
              </w:rPr>
              <w:t>負責人(核章)：</w:t>
            </w:r>
          </w:p>
        </w:tc>
      </w:tr>
    </w:tbl>
    <w:p w:rsidR="00967DE9" w:rsidRPr="00E70546" w:rsidRDefault="00967DE9" w:rsidP="00967DE9">
      <w:pPr>
        <w:snapToGrid w:val="0"/>
        <w:spacing w:afterLines="15" w:after="59" w:line="320" w:lineRule="atLeast"/>
        <w:ind w:leftChars="300" w:left="720"/>
        <w:jc w:val="both"/>
        <w:rPr>
          <w:rFonts w:ascii="標楷體" w:eastAsia="標楷體" w:hAnsi="標楷體"/>
        </w:rPr>
      </w:pPr>
      <w:r w:rsidRPr="00E70546">
        <w:rPr>
          <w:rFonts w:ascii="標楷體" w:eastAsia="標楷體" w:hAnsi="標楷體" w:hint="eastAsia"/>
          <w:sz w:val="20"/>
          <w:szCs w:val="20"/>
        </w:rPr>
        <w:t>※若需就讀私立幼兒園/機構/醫療院所，請確認該幼兒園/機構可以保留名額，並請該園所及機構核章證明後提出。</w:t>
      </w:r>
    </w:p>
    <w:p w:rsidR="006A3CFC" w:rsidRPr="00E70546" w:rsidRDefault="00320A50" w:rsidP="00320A50">
      <w:pPr>
        <w:snapToGrid w:val="0"/>
        <w:spacing w:beforeLines="50" w:before="197" w:afterLines="15" w:after="59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三、</w:t>
      </w:r>
      <w:r w:rsidRPr="00E70546">
        <w:rPr>
          <w:rFonts w:ascii="標楷體" w:eastAsia="標楷體" w:hAnsi="標楷體" w:hint="eastAsia"/>
        </w:rPr>
        <w:t>暫緩期間教育</w:t>
      </w:r>
      <w:r w:rsidR="0047072D" w:rsidRPr="00E70546">
        <w:rPr>
          <w:rFonts w:ascii="標楷體" w:eastAsia="標楷體" w:hAnsi="標楷體"/>
        </w:rPr>
        <w:t>目標：</w:t>
      </w:r>
    </w:p>
    <w:p w:rsidR="00CF5EAD" w:rsidRPr="00E70546" w:rsidRDefault="0047072D" w:rsidP="006A3CFC">
      <w:pPr>
        <w:snapToGrid w:val="0"/>
        <w:ind w:leftChars="215" w:left="716" w:hangingChars="100" w:hanging="200"/>
        <w:rPr>
          <w:rFonts w:ascii="標楷體" w:eastAsia="標楷體" w:hAnsi="標楷體"/>
          <w:sz w:val="20"/>
          <w:szCs w:val="20"/>
        </w:rPr>
      </w:pPr>
      <w:r w:rsidRPr="00E70546">
        <w:rPr>
          <w:rFonts w:ascii="標楷體" w:eastAsia="標楷體" w:hAnsi="標楷體"/>
          <w:sz w:val="20"/>
          <w:szCs w:val="20"/>
        </w:rPr>
        <w:t>請與相關人員共同擬訂未來</w:t>
      </w:r>
      <w:proofErr w:type="gramStart"/>
      <w:r w:rsidRPr="00E70546">
        <w:rPr>
          <w:rFonts w:ascii="標楷體" w:eastAsia="標楷體" w:hAnsi="標楷體"/>
          <w:sz w:val="20"/>
          <w:szCs w:val="20"/>
        </w:rPr>
        <w:t>一</w:t>
      </w:r>
      <w:proofErr w:type="gramEnd"/>
      <w:r w:rsidRPr="00E70546">
        <w:rPr>
          <w:rFonts w:ascii="標楷體" w:eastAsia="標楷體" w:hAnsi="標楷體"/>
          <w:sz w:val="20"/>
          <w:szCs w:val="20"/>
        </w:rPr>
        <w:t>年內具體可執行之學習目標與計畫</w:t>
      </w:r>
    </w:p>
    <w:tbl>
      <w:tblPr>
        <w:tblW w:w="10206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70546" w:rsidRPr="00E70546" w:rsidTr="00866F6F">
        <w:trPr>
          <w:trHeight w:hRule="exact" w:val="454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項 目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預定學習目標</w:t>
            </w:r>
          </w:p>
        </w:tc>
      </w:tr>
      <w:tr w:rsidR="00E70546" w:rsidRPr="00E70546" w:rsidTr="005E68B9">
        <w:trPr>
          <w:trHeight w:hRule="exact"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E70546">
              <w:rPr>
                <w:rFonts w:ascii="標楷體" w:eastAsia="標楷體" w:hAnsi="標楷體"/>
                <w:sz w:val="22"/>
              </w:rPr>
              <w:t>（範例說明）</w:t>
            </w:r>
          </w:p>
          <w:p w:rsidR="006A3CFC" w:rsidRPr="00E70546" w:rsidRDefault="006A3CF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  <w:sz w:val="22"/>
              </w:rPr>
              <w:t>溝通能力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6F" w:rsidRPr="00E70546" w:rsidRDefault="00866F6F" w:rsidP="00866F6F">
            <w:pPr>
              <w:pStyle w:val="a6"/>
              <w:numPr>
                <w:ilvl w:val="0"/>
                <w:numId w:val="3"/>
              </w:numPr>
              <w:snapToGrid w:val="0"/>
              <w:spacing w:line="200" w:lineRule="atLeast"/>
              <w:ind w:left="254" w:hanging="254"/>
              <w:rPr>
                <w:rFonts w:ascii="標楷體" w:eastAsia="標楷體" w:hAnsi="標楷體"/>
                <w:sz w:val="20"/>
                <w:szCs w:val="20"/>
              </w:rPr>
            </w:pPr>
            <w:r w:rsidRPr="00E70546">
              <w:rPr>
                <w:rFonts w:ascii="標楷體" w:eastAsia="標楷體" w:hAnsi="標楷體"/>
                <w:sz w:val="20"/>
                <w:szCs w:val="20"/>
              </w:rPr>
              <w:t>在他人</w:t>
            </w:r>
            <w:r w:rsidR="006A3CFC" w:rsidRPr="00E70546">
              <w:rPr>
                <w:rFonts w:ascii="標楷體" w:eastAsia="標楷體" w:hAnsi="標楷體"/>
                <w:sz w:val="20"/>
                <w:szCs w:val="20"/>
              </w:rPr>
              <w:t>詢問下能適當的回應。</w:t>
            </w:r>
            <w:proofErr w:type="gramStart"/>
            <w:r w:rsidR="006A3CFC" w:rsidRPr="00E70546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="006A3CFC" w:rsidRPr="00E70546">
              <w:rPr>
                <w:rFonts w:ascii="標楷體" w:eastAsia="標楷體" w:hAnsi="標楷體"/>
                <w:sz w:val="20"/>
                <w:szCs w:val="20"/>
              </w:rPr>
              <w:t>如：經詢問</w:t>
            </w:r>
            <w:proofErr w:type="gramStart"/>
            <w:r w:rsidR="006A3CFC" w:rsidRPr="00E70546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="006A3CFC" w:rsidRPr="00E70546">
              <w:rPr>
                <w:rFonts w:ascii="標楷體" w:eastAsia="標楷體" w:hAnsi="標楷體"/>
                <w:sz w:val="20"/>
                <w:szCs w:val="20"/>
              </w:rPr>
              <w:t>要不要喝水</w:t>
            </w:r>
            <w:proofErr w:type="gramStart"/>
            <w:r w:rsidR="006A3CFC" w:rsidRPr="00E70546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="006A3CFC" w:rsidRPr="00E70546">
              <w:rPr>
                <w:rFonts w:ascii="標楷體" w:eastAsia="標楷體" w:hAnsi="標楷體"/>
                <w:sz w:val="20"/>
                <w:szCs w:val="20"/>
              </w:rPr>
              <w:t>時，能回答要或不要。）</w:t>
            </w:r>
          </w:p>
          <w:p w:rsidR="006A3CFC" w:rsidRPr="00E70546" w:rsidRDefault="006A3CFC" w:rsidP="00866F6F">
            <w:pPr>
              <w:pStyle w:val="a6"/>
              <w:numPr>
                <w:ilvl w:val="0"/>
                <w:numId w:val="3"/>
              </w:numPr>
              <w:snapToGrid w:val="0"/>
              <w:spacing w:line="200" w:lineRule="atLeast"/>
              <w:ind w:left="254" w:hanging="254"/>
              <w:rPr>
                <w:rFonts w:ascii="標楷體" w:eastAsia="標楷體" w:hAnsi="標楷體"/>
                <w:sz w:val="20"/>
                <w:szCs w:val="20"/>
              </w:rPr>
            </w:pPr>
            <w:r w:rsidRPr="00E70546">
              <w:rPr>
                <w:rFonts w:ascii="標楷體" w:eastAsia="標楷體" w:hAnsi="標楷體"/>
                <w:sz w:val="20"/>
                <w:szCs w:val="20"/>
              </w:rPr>
              <w:t>增強表達能力。</w:t>
            </w:r>
            <w:proofErr w:type="gramStart"/>
            <w:r w:rsidRPr="00E70546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E70546">
              <w:rPr>
                <w:rFonts w:ascii="標楷體" w:eastAsia="標楷體" w:hAnsi="標楷體"/>
                <w:sz w:val="20"/>
                <w:szCs w:val="20"/>
              </w:rPr>
              <w:t>如：喝水</w:t>
            </w:r>
            <w:r w:rsidR="00866F6F" w:rsidRPr="00E70546">
              <w:rPr>
                <w:rFonts w:ascii="標楷體" w:eastAsia="標楷體" w:hAnsi="標楷體"/>
                <w:sz w:val="20"/>
                <w:szCs w:val="20"/>
              </w:rPr>
              <w:sym w:font="Wingdings 3" w:char="F0C6"/>
            </w:r>
            <w:r w:rsidRPr="00E70546">
              <w:rPr>
                <w:rFonts w:ascii="標楷體" w:eastAsia="標楷體" w:hAnsi="標楷體"/>
                <w:sz w:val="20"/>
                <w:szCs w:val="20"/>
              </w:rPr>
              <w:t>我要喝水</w:t>
            </w:r>
            <w:r w:rsidR="00866F6F" w:rsidRPr="00E70546">
              <w:rPr>
                <w:rFonts w:ascii="標楷體" w:eastAsia="標楷體" w:hAnsi="標楷體"/>
                <w:sz w:val="20"/>
                <w:szCs w:val="20"/>
              </w:rPr>
              <w:sym w:font="Wingdings 3" w:char="F0C6"/>
            </w:r>
            <w:r w:rsidRPr="00E70546">
              <w:rPr>
                <w:rFonts w:ascii="標楷體" w:eastAsia="標楷體" w:hAnsi="標楷體"/>
                <w:sz w:val="20"/>
                <w:szCs w:val="20"/>
              </w:rPr>
              <w:t>老師我想喝水；哭鬧表達厭惡或拒絕</w:t>
            </w:r>
            <w:r w:rsidR="00866F6F" w:rsidRPr="00E70546">
              <w:rPr>
                <w:rFonts w:ascii="標楷體" w:eastAsia="標楷體" w:hAnsi="標楷體"/>
                <w:sz w:val="20"/>
                <w:szCs w:val="20"/>
              </w:rPr>
              <w:sym w:font="Wingdings 3" w:char="F0C6"/>
            </w:r>
            <w:r w:rsidRPr="00E70546">
              <w:rPr>
                <w:rFonts w:ascii="標楷體" w:eastAsia="標楷體" w:hAnsi="標楷體"/>
                <w:sz w:val="20"/>
                <w:szCs w:val="20"/>
              </w:rPr>
              <w:t>可以用點頭或搖頭。）</w:t>
            </w:r>
          </w:p>
        </w:tc>
      </w:tr>
      <w:tr w:rsidR="00E70546" w:rsidRPr="00E70546" w:rsidTr="00866F6F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6F" w:rsidRPr="00E70546" w:rsidRDefault="00866F6F" w:rsidP="00DA3C7E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生活自理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F6F" w:rsidRPr="00E70546" w:rsidRDefault="00866F6F" w:rsidP="00DA3C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0546" w:rsidRPr="00E70546" w:rsidTr="00866F6F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866F6F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溝通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0546" w:rsidRPr="00E70546" w:rsidTr="00866F6F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866F6F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學業</w:t>
            </w:r>
            <w:r w:rsidRPr="00E70546">
              <w:rPr>
                <w:rFonts w:ascii="標楷體" w:eastAsia="標楷體" w:hAnsi="標楷體" w:hint="eastAsia"/>
              </w:rPr>
              <w:t>學習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0546" w:rsidRPr="00E70546" w:rsidTr="00866F6F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866F6F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動作行動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0546" w:rsidRPr="00E70546" w:rsidTr="00866F6F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866F6F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社會人際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0546" w:rsidRPr="00E70546" w:rsidTr="00866F6F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866F6F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lastRenderedPageBreak/>
              <w:t>情緒控制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0546" w:rsidRPr="00E70546" w:rsidTr="00866F6F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CFC" w:rsidRPr="00E70546" w:rsidRDefault="006A3CF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F5EAD" w:rsidRPr="00E70546" w:rsidRDefault="0047072D" w:rsidP="00320A50">
      <w:pPr>
        <w:snapToGrid w:val="0"/>
        <w:spacing w:beforeLines="50" w:before="197" w:afterLines="15" w:after="59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四、</w:t>
      </w:r>
      <w:r w:rsidR="00866F6F" w:rsidRPr="00E70546">
        <w:rPr>
          <w:rFonts w:ascii="標楷體" w:eastAsia="標楷體" w:hAnsi="標楷體" w:hint="eastAsia"/>
        </w:rPr>
        <w:t>適性</w:t>
      </w:r>
      <w:r w:rsidRPr="00E70546">
        <w:rPr>
          <w:rFonts w:ascii="標楷體" w:eastAsia="標楷體" w:hAnsi="標楷體"/>
        </w:rPr>
        <w:t>教育計畫：</w:t>
      </w:r>
    </w:p>
    <w:tbl>
      <w:tblPr>
        <w:tblStyle w:val="af0"/>
        <w:tblW w:w="10199" w:type="dxa"/>
        <w:tblInd w:w="569" w:type="dxa"/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0"/>
        <w:gridCol w:w="1700"/>
        <w:gridCol w:w="1700"/>
      </w:tblGrid>
      <w:tr w:rsidR="00E70546" w:rsidRPr="00E70546" w:rsidTr="00320A50">
        <w:tc>
          <w:tcPr>
            <w:tcW w:w="1699" w:type="dxa"/>
          </w:tcPr>
          <w:p w:rsidR="00320A50" w:rsidRPr="00E70546" w:rsidRDefault="00320A50" w:rsidP="00320A50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時間</w:t>
            </w:r>
          </w:p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700" w:type="dxa"/>
            <w:vAlign w:val="center"/>
          </w:tcPr>
          <w:p w:rsidR="00320A50" w:rsidRPr="00E70546" w:rsidRDefault="00320A50" w:rsidP="00320A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700" w:type="dxa"/>
            <w:vAlign w:val="center"/>
          </w:tcPr>
          <w:p w:rsidR="00320A50" w:rsidRPr="00E70546" w:rsidRDefault="00320A50" w:rsidP="00320A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700" w:type="dxa"/>
            <w:vAlign w:val="center"/>
          </w:tcPr>
          <w:p w:rsidR="00320A50" w:rsidRPr="00E70546" w:rsidRDefault="00320A50" w:rsidP="00320A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700" w:type="dxa"/>
            <w:vAlign w:val="center"/>
          </w:tcPr>
          <w:p w:rsidR="00320A50" w:rsidRPr="00E70546" w:rsidRDefault="00320A50" w:rsidP="00320A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700" w:type="dxa"/>
            <w:vAlign w:val="center"/>
          </w:tcPr>
          <w:p w:rsidR="00320A50" w:rsidRPr="00E70546" w:rsidRDefault="00320A50" w:rsidP="00320A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E70546" w:rsidRPr="00E70546" w:rsidTr="00320A50">
        <w:trPr>
          <w:trHeight w:val="794"/>
        </w:trPr>
        <w:tc>
          <w:tcPr>
            <w:tcW w:w="1699" w:type="dxa"/>
            <w:vAlign w:val="center"/>
          </w:tcPr>
          <w:p w:rsidR="00320A50" w:rsidRPr="00E70546" w:rsidRDefault="00320A50" w:rsidP="00320A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上午課程</w:t>
            </w: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70546" w:rsidRPr="00E70546" w:rsidTr="00320A50">
        <w:trPr>
          <w:trHeight w:val="794"/>
        </w:trPr>
        <w:tc>
          <w:tcPr>
            <w:tcW w:w="1699" w:type="dxa"/>
            <w:vAlign w:val="center"/>
          </w:tcPr>
          <w:p w:rsidR="00320A50" w:rsidRPr="00E70546" w:rsidRDefault="00320A50" w:rsidP="00320A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下午課程</w:t>
            </w: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70546" w:rsidRPr="00E70546" w:rsidTr="002578D5">
        <w:trPr>
          <w:trHeight w:val="4982"/>
        </w:trPr>
        <w:tc>
          <w:tcPr>
            <w:tcW w:w="10199" w:type="dxa"/>
            <w:gridSpan w:val="6"/>
          </w:tcPr>
          <w:p w:rsidR="00320A50" w:rsidRPr="00E70546" w:rsidRDefault="00320A50" w:rsidP="00320A50">
            <w:pPr>
              <w:snapToGrid w:val="0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課程內容說明：</w:t>
            </w:r>
          </w:p>
        </w:tc>
      </w:tr>
    </w:tbl>
    <w:p w:rsidR="00320A50" w:rsidRPr="00E70546" w:rsidRDefault="00320A50" w:rsidP="00320A50">
      <w:pPr>
        <w:snapToGrid w:val="0"/>
        <w:spacing w:beforeLines="50" w:before="197" w:afterLines="15" w:after="59"/>
        <w:rPr>
          <w:rFonts w:ascii="標楷體" w:eastAsia="標楷體" w:hAnsi="標楷體"/>
        </w:rPr>
      </w:pPr>
      <w:r w:rsidRPr="00E70546">
        <w:rPr>
          <w:rFonts w:ascii="標楷體" w:eastAsia="標楷體" w:hAnsi="標楷體" w:hint="eastAsia"/>
        </w:rPr>
        <w:t>五</w:t>
      </w:r>
      <w:r w:rsidRPr="00E70546">
        <w:rPr>
          <w:rFonts w:ascii="標楷體" w:eastAsia="標楷體" w:hAnsi="標楷體"/>
        </w:rPr>
        <w:t>、</w:t>
      </w:r>
      <w:r w:rsidRPr="00E70546">
        <w:rPr>
          <w:rFonts w:ascii="標楷體" w:eastAsia="標楷體" w:hAnsi="標楷體" w:hint="eastAsia"/>
        </w:rPr>
        <w:t>療育</w:t>
      </w:r>
      <w:r w:rsidRPr="00E70546">
        <w:rPr>
          <w:rFonts w:ascii="標楷體" w:eastAsia="標楷體" w:hAnsi="標楷體"/>
        </w:rPr>
        <w:t>計畫：</w:t>
      </w:r>
    </w:p>
    <w:tbl>
      <w:tblPr>
        <w:tblW w:w="10201" w:type="dxa"/>
        <w:tblInd w:w="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7"/>
        <w:gridCol w:w="2108"/>
        <w:gridCol w:w="2108"/>
        <w:gridCol w:w="2108"/>
      </w:tblGrid>
      <w:tr w:rsidR="00E70546" w:rsidRPr="00E70546" w:rsidTr="00320A50">
        <w:trPr>
          <w:cantSplit/>
          <w:trHeight w:hRule="exact" w:val="588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4707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教育內容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4707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4707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4707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負責訓練者</w:t>
            </w:r>
          </w:p>
        </w:tc>
      </w:tr>
      <w:tr w:rsidR="00E70546" w:rsidRPr="00E70546" w:rsidTr="00320A50">
        <w:trPr>
          <w:cantSplit/>
          <w:trHeight w:hRule="exact" w:val="637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EAD" w:rsidRPr="00EC6965" w:rsidRDefault="0047072D">
            <w:pPr>
              <w:snapToGrid w:val="0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EC6965">
              <w:rPr>
                <w:rFonts w:ascii="標楷體" w:eastAsia="標楷體" w:hAnsi="標楷體"/>
                <w:color w:val="595959" w:themeColor="text1" w:themeTint="A6"/>
                <w:sz w:val="22"/>
              </w:rPr>
              <w:t>範例：</w:t>
            </w:r>
          </w:p>
          <w:p w:rsidR="00CF5EAD" w:rsidRPr="00EC6965" w:rsidRDefault="0047072D">
            <w:pPr>
              <w:snapToGrid w:val="0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EC6965">
              <w:rPr>
                <w:rFonts w:ascii="標楷體" w:eastAsia="標楷體" w:hAnsi="標楷體"/>
                <w:color w:val="595959" w:themeColor="text1" w:themeTint="A6"/>
                <w:sz w:val="22"/>
              </w:rPr>
              <w:t>語言訓練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C6965" w:rsidRDefault="0047072D" w:rsidP="00EC6965">
            <w:pPr>
              <w:snapToGrid w:val="0"/>
              <w:ind w:firstLine="180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EC6965">
              <w:rPr>
                <w:rFonts w:ascii="標楷體" w:eastAsia="標楷體" w:hAnsi="標楷體"/>
                <w:color w:val="595959" w:themeColor="text1" w:themeTint="A6"/>
                <w:sz w:val="22"/>
              </w:rPr>
              <w:t>○○醫院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C6965" w:rsidRDefault="0047072D" w:rsidP="00EC6965">
            <w:pPr>
              <w:snapToGrid w:val="0"/>
              <w:jc w:val="center"/>
              <w:rPr>
                <w:rFonts w:ascii="標楷體" w:eastAsia="標楷體" w:hAnsi="標楷體"/>
                <w:color w:val="595959" w:themeColor="text1" w:themeTint="A6"/>
              </w:rPr>
            </w:pPr>
            <w:r w:rsidRPr="00EC6965">
              <w:rPr>
                <w:rFonts w:ascii="標楷體" w:eastAsia="標楷體" w:hAnsi="標楷體"/>
                <w:color w:val="595959" w:themeColor="text1" w:themeTint="A6"/>
                <w:sz w:val="22"/>
              </w:rPr>
              <w:t>每週二下午1小時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C6965" w:rsidRDefault="00EC6965" w:rsidP="00EC6965">
            <w:pPr>
              <w:snapToGrid w:val="0"/>
              <w:ind w:firstLine="90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EC6965">
              <w:rPr>
                <w:rFonts w:ascii="標楷體" w:eastAsia="標楷體" w:hAnsi="標楷體"/>
                <w:color w:val="595959" w:themeColor="text1" w:themeTint="A6"/>
                <w:sz w:val="22"/>
              </w:rPr>
              <w:t>治療師</w:t>
            </w:r>
            <w:r w:rsidR="0047072D" w:rsidRPr="00EC6965">
              <w:rPr>
                <w:rFonts w:ascii="標楷體" w:eastAsia="標楷體" w:hAnsi="標楷體"/>
                <w:color w:val="595959" w:themeColor="text1" w:themeTint="A6"/>
                <w:sz w:val="22"/>
              </w:rPr>
              <w:t>張○○</w:t>
            </w:r>
          </w:p>
        </w:tc>
      </w:tr>
      <w:tr w:rsidR="00E70546" w:rsidRPr="00E70546" w:rsidTr="00320A50">
        <w:trPr>
          <w:cantSplit/>
          <w:trHeight w:hRule="exact" w:val="704"/>
        </w:trPr>
        <w:tc>
          <w:tcPr>
            <w:tcW w:w="38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snapToGrid w:val="0"/>
              <w:ind w:firstLine="18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snapToGrid w:val="0"/>
              <w:ind w:firstLine="90"/>
              <w:rPr>
                <w:rFonts w:ascii="標楷體" w:eastAsia="標楷體" w:hAnsi="標楷體"/>
                <w:sz w:val="22"/>
              </w:rPr>
            </w:pPr>
          </w:p>
        </w:tc>
      </w:tr>
      <w:tr w:rsidR="00E70546" w:rsidRPr="00E70546" w:rsidTr="00320A50">
        <w:trPr>
          <w:cantSplit/>
          <w:trHeight w:hRule="exact" w:val="794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0546" w:rsidRPr="00E70546" w:rsidTr="00320A50">
        <w:trPr>
          <w:cantSplit/>
          <w:trHeight w:hRule="exact" w:val="794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0546" w:rsidRPr="00E70546" w:rsidTr="00320A50">
        <w:trPr>
          <w:cantSplit/>
          <w:trHeight w:hRule="exact" w:val="794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0546" w:rsidRPr="00E70546" w:rsidTr="00320A50">
        <w:trPr>
          <w:cantSplit/>
          <w:trHeight w:hRule="exact" w:val="794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F5EAD" w:rsidRPr="00E70546" w:rsidRDefault="00320A50" w:rsidP="00320A50">
      <w:pPr>
        <w:snapToGrid w:val="0"/>
        <w:spacing w:beforeLines="50" w:before="197" w:afterLines="15" w:after="59"/>
        <w:rPr>
          <w:rFonts w:ascii="標楷體" w:eastAsia="標楷體" w:hAnsi="標楷體"/>
        </w:rPr>
      </w:pPr>
      <w:r w:rsidRPr="00E70546">
        <w:rPr>
          <w:rFonts w:ascii="標楷體" w:eastAsia="標楷體" w:hAnsi="標楷體" w:hint="eastAsia"/>
        </w:rPr>
        <w:lastRenderedPageBreak/>
        <w:t>六</w:t>
      </w:r>
      <w:r w:rsidR="0047072D" w:rsidRPr="00E70546">
        <w:rPr>
          <w:rFonts w:ascii="標楷體" w:eastAsia="標楷體" w:hAnsi="標楷體"/>
        </w:rPr>
        <w:t xml:space="preserve">、相關參與人員簽名： </w:t>
      </w:r>
    </w:p>
    <w:tbl>
      <w:tblPr>
        <w:tblW w:w="10213" w:type="dxa"/>
        <w:tblInd w:w="5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4"/>
      </w:tblGrid>
      <w:tr w:rsidR="00E70546" w:rsidRPr="00E70546" w:rsidTr="00320A50">
        <w:trPr>
          <w:trHeight w:hRule="exact" w:val="51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4707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職稱或稱謂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4707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4707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職稱或稱謂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4707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姓名</w:t>
            </w:r>
          </w:p>
        </w:tc>
      </w:tr>
      <w:tr w:rsidR="00E70546" w:rsidRPr="00E70546" w:rsidTr="00320A50">
        <w:trPr>
          <w:trHeight w:val="6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47072D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/>
              </w:rPr>
              <w:t>法定代理人或監護人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320A50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幼兒園教師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0546" w:rsidRPr="00E70546" w:rsidTr="00320A50">
        <w:trPr>
          <w:trHeight w:val="6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50" w:rsidRPr="00E70546" w:rsidRDefault="00320A50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特教教師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50" w:rsidRPr="00E70546" w:rsidRDefault="00320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50" w:rsidRPr="00E70546" w:rsidRDefault="00320A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A50" w:rsidRPr="00E70546" w:rsidRDefault="00320A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0546" w:rsidRPr="00E70546" w:rsidTr="00320A50">
        <w:trPr>
          <w:trHeight w:val="6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320A50">
            <w:pPr>
              <w:jc w:val="center"/>
              <w:rPr>
                <w:rFonts w:ascii="標楷體" w:eastAsia="標楷體" w:hAnsi="標楷體"/>
              </w:rPr>
            </w:pPr>
            <w:r w:rsidRPr="00E70546">
              <w:rPr>
                <w:rFonts w:ascii="標楷體" w:eastAsia="標楷體" w:hAnsi="標楷體" w:hint="eastAsia"/>
              </w:rPr>
              <w:t>治療師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EAD" w:rsidRPr="00E70546" w:rsidRDefault="00CF5EA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F5EAD" w:rsidRPr="00E70546" w:rsidRDefault="0047072D" w:rsidP="005E68B9">
      <w:pPr>
        <w:snapToGrid w:val="0"/>
        <w:ind w:left="482"/>
        <w:rPr>
          <w:rFonts w:ascii="標楷體" w:eastAsia="標楷體" w:hAnsi="標楷體"/>
        </w:rPr>
      </w:pPr>
      <w:r w:rsidRPr="00E70546">
        <w:rPr>
          <w:rFonts w:ascii="標楷體" w:eastAsia="標楷體" w:hAnsi="標楷體"/>
        </w:rPr>
        <w:t>*本表單如不敷使用得自行增加欄位及頁數</w:t>
      </w:r>
    </w:p>
    <w:sectPr w:rsidR="00CF5EAD" w:rsidRPr="00E70546" w:rsidSect="006A3CFC">
      <w:headerReference w:type="default" r:id="rId7"/>
      <w:pgSz w:w="11906" w:h="16838"/>
      <w:pgMar w:top="567" w:right="567" w:bottom="567" w:left="567" w:header="340" w:footer="340" w:gutter="0"/>
      <w:pgNumType w:start="16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4E" w:rsidRDefault="0073654E">
      <w:r>
        <w:separator/>
      </w:r>
    </w:p>
  </w:endnote>
  <w:endnote w:type="continuationSeparator" w:id="0">
    <w:p w:rsidR="0073654E" w:rsidRDefault="007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4E" w:rsidRDefault="0073654E">
      <w:r>
        <w:rPr>
          <w:color w:val="000000"/>
        </w:rPr>
        <w:separator/>
      </w:r>
    </w:p>
  </w:footnote>
  <w:footnote w:type="continuationSeparator" w:id="0">
    <w:p w:rsidR="0073654E" w:rsidRDefault="0073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F8" w:rsidRPr="00EC6965" w:rsidRDefault="009F1DBB" w:rsidP="009F1DBB">
    <w:pPr>
      <w:tabs>
        <w:tab w:val="center" w:pos="4153"/>
        <w:tab w:val="right" w:pos="8306"/>
      </w:tabs>
      <w:suppressAutoHyphens w:val="0"/>
      <w:snapToGrid w:val="0"/>
      <w:textAlignment w:val="auto"/>
      <w:rPr>
        <w:rFonts w:ascii="Century Gothic" w:eastAsia="標楷體" w:hAnsi="Century Gothic"/>
        <w:sz w:val="16"/>
        <w:szCs w:val="16"/>
        <w:shd w:val="pct15" w:color="auto" w:fill="FFFFFF"/>
      </w:rPr>
    </w:pPr>
    <w:r w:rsidRPr="00346E3F">
      <w:rPr>
        <w:rFonts w:ascii="Century Gothic" w:eastAsia="標楷體" w:hAnsi="Century Gothic"/>
        <w:sz w:val="16"/>
        <w:szCs w:val="16"/>
        <w:shd w:val="pct15" w:color="auto" w:fill="FFFFFF"/>
      </w:rPr>
      <w:t>新北市</w:t>
    </w:r>
    <w:r w:rsidR="002E232E" w:rsidRPr="00346E3F">
      <w:rPr>
        <w:rFonts w:ascii="Century Gothic" w:eastAsia="標楷體" w:hAnsi="Century Gothic"/>
        <w:sz w:val="16"/>
        <w:szCs w:val="16"/>
        <w:shd w:val="pct15" w:color="auto" w:fill="FFFFFF"/>
      </w:rPr>
      <w:t>1</w:t>
    </w:r>
    <w:r w:rsidR="00EC6965">
      <w:rPr>
        <w:rFonts w:ascii="Century Gothic" w:eastAsia="標楷體" w:hAnsi="Century Gothic" w:hint="eastAsia"/>
        <w:sz w:val="16"/>
        <w:szCs w:val="16"/>
        <w:shd w:val="pct15" w:color="auto" w:fill="FFFFFF"/>
      </w:rPr>
      <w:t>1</w:t>
    </w:r>
    <w:r w:rsidR="00EC6965">
      <w:rPr>
        <w:rFonts w:ascii="Century Gothic" w:eastAsia="標楷體" w:hAnsi="Century Gothic"/>
        <w:sz w:val="16"/>
        <w:szCs w:val="16"/>
        <w:shd w:val="pct15" w:color="auto" w:fill="FFFFFF"/>
      </w:rPr>
      <w:t>1</w:t>
    </w:r>
    <w:r w:rsidR="00192CED">
      <w:rPr>
        <w:rFonts w:ascii="Century Gothic" w:eastAsia="標楷體" w:hAnsi="Century Gothic"/>
        <w:sz w:val="16"/>
        <w:szCs w:val="16"/>
        <w:shd w:val="pct15" w:color="auto" w:fill="FFFFFF"/>
      </w:rPr>
      <w:t>年</w:t>
    </w:r>
    <w:r w:rsidRPr="00346E3F">
      <w:rPr>
        <w:rFonts w:ascii="Century Gothic" w:eastAsia="標楷體" w:hAnsi="Century Gothic"/>
        <w:sz w:val="16"/>
        <w:szCs w:val="16"/>
        <w:shd w:val="pct15" w:color="auto" w:fill="FFFFFF"/>
      </w:rPr>
      <w:t>鑑定安置申請相關表件</w:t>
    </w:r>
    <w:r w:rsidRPr="00346E3F">
      <w:rPr>
        <w:rFonts w:ascii="Century Gothic" w:eastAsia="標楷體" w:hAnsi="Century Gothic" w:hint="eastAsia"/>
        <w:sz w:val="16"/>
        <w:szCs w:val="16"/>
        <w:shd w:val="pct15" w:color="auto" w:fill="FFFFFF"/>
      </w:rPr>
      <w:t>11</w:t>
    </w:r>
    <w:r w:rsidR="00192CED">
      <w:rPr>
        <w:rFonts w:ascii="Century Gothic" w:eastAsia="標楷體" w:hAnsi="Century Gothic"/>
        <w:sz w:val="16"/>
        <w:szCs w:val="16"/>
        <w:shd w:val="pct15" w:color="auto" w:fill="FFFFFF"/>
      </w:rPr>
      <w:t>d</w:t>
    </w:r>
    <w:r w:rsidRPr="00346E3F">
      <w:rPr>
        <w:rFonts w:ascii="Century Gothic" w:eastAsia="標楷體" w:hAnsi="Century Gothic"/>
        <w:sz w:val="16"/>
        <w:szCs w:val="16"/>
        <w:shd w:val="pct15" w:color="auto" w:fill="FFFFFF"/>
      </w:rPr>
      <w:t xml:space="preserve">                                                             </w:t>
    </w:r>
    <w:r w:rsidR="00346E3F">
      <w:rPr>
        <w:rFonts w:ascii="Century Gothic" w:eastAsia="標楷體" w:hAnsi="Century Gothic"/>
        <w:sz w:val="16"/>
        <w:szCs w:val="16"/>
        <w:shd w:val="pct15" w:color="auto" w:fill="FFFFFF"/>
      </w:rPr>
      <w:t xml:space="preserve">                    </w:t>
    </w:r>
    <w:r w:rsidRPr="00346E3F">
      <w:rPr>
        <w:rFonts w:ascii="Century Gothic" w:eastAsia="標楷體" w:hAnsi="Century Gothic"/>
        <w:sz w:val="16"/>
        <w:szCs w:val="16"/>
        <w:shd w:val="pct15" w:color="auto" w:fill="FFFFFF"/>
      </w:rPr>
      <w:t xml:space="preserve">                             </w:t>
    </w:r>
    <w:r w:rsidRPr="00346E3F">
      <w:rPr>
        <w:rFonts w:ascii="Century Gothic" w:eastAsia="標楷體" w:hAnsi="Century Gothic" w:hint="eastAsia"/>
        <w:sz w:val="16"/>
        <w:szCs w:val="16"/>
        <w:shd w:val="pct15" w:color="auto" w:fill="FFFFFF"/>
      </w:rPr>
      <w:t xml:space="preserve">                             </w:t>
    </w:r>
    <w:r w:rsidR="00EC6965">
      <w:rPr>
        <w:rFonts w:ascii="Century Gothic" w:eastAsia="標楷體" w:hAnsi="Century Gothic"/>
        <w:sz w:val="16"/>
        <w:szCs w:val="16"/>
        <w:shd w:val="pct15" w:color="auto" w:fill="FFFFFF"/>
      </w:rPr>
      <w:t xml:space="preserve">          </w:t>
    </w:r>
    <w:r w:rsidRPr="00346E3F">
      <w:rPr>
        <w:rFonts w:ascii="Century Gothic" w:eastAsia="標楷體" w:hAnsi="Century Gothic" w:hint="eastAsia"/>
        <w:sz w:val="16"/>
        <w:szCs w:val="16"/>
        <w:shd w:val="pct15" w:color="auto" w:fill="FFFFFF"/>
      </w:rPr>
      <w:t xml:space="preserve">              </w:t>
    </w:r>
    <w:r w:rsidR="002E232E" w:rsidRPr="00346E3F">
      <w:rPr>
        <w:rFonts w:ascii="Century Gothic" w:eastAsia="標楷體" w:hAnsi="Century Gothic"/>
        <w:sz w:val="16"/>
        <w:szCs w:val="16"/>
        <w:shd w:val="pct15" w:color="auto" w:fill="FFFFFF"/>
      </w:rPr>
      <w:t xml:space="preserve"> [20</w:t>
    </w:r>
    <w:r w:rsidR="00EC6965">
      <w:rPr>
        <w:rFonts w:ascii="Century Gothic" w:eastAsia="標楷體" w:hAnsi="Century Gothic" w:hint="eastAsia"/>
        <w:sz w:val="16"/>
        <w:szCs w:val="16"/>
        <w:shd w:val="pct15" w:color="auto" w:fill="FFFFFF"/>
      </w:rPr>
      <w:t>2</w:t>
    </w:r>
    <w:r w:rsidR="00EC6965">
      <w:rPr>
        <w:rFonts w:ascii="Century Gothic" w:eastAsia="標楷體" w:hAnsi="Century Gothic"/>
        <w:sz w:val="16"/>
        <w:szCs w:val="16"/>
        <w:shd w:val="pct15" w:color="auto" w:fill="FFFFFF"/>
      </w:rPr>
      <w:t>1</w:t>
    </w:r>
    <w:r w:rsidR="00192CED">
      <w:rPr>
        <w:rFonts w:ascii="Century Gothic" w:eastAsia="標楷體" w:hAnsi="Century Gothic" w:hint="eastAsia"/>
        <w:sz w:val="16"/>
        <w:szCs w:val="16"/>
        <w:shd w:val="pct15" w:color="auto" w:fill="FFFFFF"/>
      </w:rPr>
      <w:t>.</w:t>
    </w:r>
    <w:r w:rsidR="00192CED">
      <w:rPr>
        <w:rFonts w:ascii="Century Gothic" w:eastAsia="標楷體" w:hAnsi="Century Gothic"/>
        <w:sz w:val="16"/>
        <w:szCs w:val="16"/>
        <w:shd w:val="pct15" w:color="auto" w:fill="FFFFFF"/>
      </w:rPr>
      <w:t>1</w:t>
    </w:r>
    <w:r w:rsidR="00192CED">
      <w:rPr>
        <w:rFonts w:ascii="Century Gothic" w:eastAsia="標楷體" w:hAnsi="Century Gothic" w:hint="eastAsia"/>
        <w:sz w:val="16"/>
        <w:szCs w:val="16"/>
        <w:shd w:val="pct15" w:color="auto" w:fill="FFFFFF"/>
      </w:rPr>
      <w:t>1</w:t>
    </w:r>
    <w:r w:rsidRPr="00346E3F">
      <w:rPr>
        <w:rFonts w:ascii="Century Gothic" w:eastAsia="標楷體" w:hAnsi="Century Gothic"/>
        <w:sz w:val="16"/>
        <w:szCs w:val="16"/>
        <w:shd w:val="pct15" w:color="auto" w:fill="FFFFFF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F3EF3"/>
    <w:multiLevelType w:val="multilevel"/>
    <w:tmpl w:val="19BE075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DF5D60"/>
    <w:multiLevelType w:val="hybridMultilevel"/>
    <w:tmpl w:val="F8FA2070"/>
    <w:lvl w:ilvl="0" w:tplc="D7F67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5219FF"/>
    <w:multiLevelType w:val="multilevel"/>
    <w:tmpl w:val="EBC8EB20"/>
    <w:lvl w:ilvl="0">
      <w:start w:val="1"/>
      <w:numFmt w:val="decimal"/>
      <w:lvlText w:val="%1."/>
      <w:lvlJc w:val="left"/>
      <w:pPr>
        <w:ind w:left="905" w:hanging="480"/>
      </w:pPr>
      <w:rPr>
        <w:rFonts w:ascii="Century Gothic" w:hAnsi="Century Gothic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AD"/>
    <w:rsid w:val="00192CED"/>
    <w:rsid w:val="002578D5"/>
    <w:rsid w:val="00274BE6"/>
    <w:rsid w:val="002C361B"/>
    <w:rsid w:val="002E232E"/>
    <w:rsid w:val="00320A50"/>
    <w:rsid w:val="003345FC"/>
    <w:rsid w:val="00341225"/>
    <w:rsid w:val="00346E3F"/>
    <w:rsid w:val="00377CB4"/>
    <w:rsid w:val="00392464"/>
    <w:rsid w:val="003B2344"/>
    <w:rsid w:val="003C5033"/>
    <w:rsid w:val="00416857"/>
    <w:rsid w:val="00426809"/>
    <w:rsid w:val="0047072D"/>
    <w:rsid w:val="004D71E7"/>
    <w:rsid w:val="00581437"/>
    <w:rsid w:val="005E68B9"/>
    <w:rsid w:val="006049BD"/>
    <w:rsid w:val="006A3CFC"/>
    <w:rsid w:val="006D756D"/>
    <w:rsid w:val="006E37B7"/>
    <w:rsid w:val="0073654E"/>
    <w:rsid w:val="00815A16"/>
    <w:rsid w:val="00817638"/>
    <w:rsid w:val="00866F6F"/>
    <w:rsid w:val="008C4656"/>
    <w:rsid w:val="008F4ACF"/>
    <w:rsid w:val="008F57B6"/>
    <w:rsid w:val="00967DE9"/>
    <w:rsid w:val="00980C88"/>
    <w:rsid w:val="00995789"/>
    <w:rsid w:val="009A101B"/>
    <w:rsid w:val="009F1DBB"/>
    <w:rsid w:val="00A42546"/>
    <w:rsid w:val="00A831C3"/>
    <w:rsid w:val="00AA6045"/>
    <w:rsid w:val="00B1228A"/>
    <w:rsid w:val="00B73320"/>
    <w:rsid w:val="00BA0BFD"/>
    <w:rsid w:val="00BA7A04"/>
    <w:rsid w:val="00BF1130"/>
    <w:rsid w:val="00C2244B"/>
    <w:rsid w:val="00CF5EAD"/>
    <w:rsid w:val="00D15BE4"/>
    <w:rsid w:val="00E012F2"/>
    <w:rsid w:val="00E45A17"/>
    <w:rsid w:val="00E632DC"/>
    <w:rsid w:val="00E70546"/>
    <w:rsid w:val="00EC1522"/>
    <w:rsid w:val="00EC6965"/>
    <w:rsid w:val="00F07EC8"/>
    <w:rsid w:val="00F565EB"/>
    <w:rsid w:val="00F917DA"/>
    <w:rsid w:val="00F968FF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084CE-1155-4B14-AAF9-52A991E9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7">
    <w:name w:val="頁首 字元"/>
    <w:rPr>
      <w:kern w:val="3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  <w:kern w:val="3"/>
      <w:sz w:val="24"/>
      <w:szCs w:val="24"/>
    </w:rPr>
  </w:style>
  <w:style w:type="paragraph" w:styleId="ad">
    <w:name w:val="Balloon Text"/>
    <w:basedOn w:val="a"/>
    <w:rPr>
      <w:rFonts w:ascii="Cambria" w:eastAsia="標楷體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標楷體" w:hAnsi="Cambria" w:cs="Times New Roman"/>
      <w:kern w:val="3"/>
      <w:sz w:val="18"/>
      <w:szCs w:val="18"/>
    </w:rPr>
  </w:style>
  <w:style w:type="character" w:styleId="af">
    <w:name w:val="Hyperlink"/>
    <w:basedOn w:val="a0"/>
    <w:rPr>
      <w:color w:val="0000FF"/>
      <w:u w:val="single"/>
    </w:rPr>
  </w:style>
  <w:style w:type="table" w:styleId="af0">
    <w:name w:val="Table Grid"/>
    <w:basedOn w:val="a1"/>
    <w:uiPriority w:val="59"/>
    <w:rsid w:val="006A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暫 緩 入 學 教 育 計 劃</dc:title>
  <dc:creator>特教課</dc:creator>
  <cp:lastModifiedBy>User</cp:lastModifiedBy>
  <cp:revision>7</cp:revision>
  <cp:lastPrinted>2018-12-13T12:35:00Z</cp:lastPrinted>
  <dcterms:created xsi:type="dcterms:W3CDTF">2020-11-08T17:05:00Z</dcterms:created>
  <dcterms:modified xsi:type="dcterms:W3CDTF">2021-11-03T02:37:00Z</dcterms:modified>
</cp:coreProperties>
</file>