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9C" w:rsidRPr="00E1774E" w:rsidRDefault="004379D5" w:rsidP="00816ABB">
      <w:pPr>
        <w:jc w:val="center"/>
        <w:rPr>
          <w:sz w:val="28"/>
          <w:szCs w:val="28"/>
        </w:rPr>
      </w:pPr>
      <w:r w:rsidRPr="00E1774E">
        <w:rPr>
          <w:rFonts w:hint="eastAsia"/>
          <w:sz w:val="28"/>
          <w:szCs w:val="28"/>
        </w:rPr>
        <w:t>新北市貢寮區和美國小</w:t>
      </w:r>
      <w:r w:rsidR="00783B41">
        <w:rPr>
          <w:rFonts w:hint="eastAsia"/>
          <w:sz w:val="28"/>
          <w:szCs w:val="28"/>
        </w:rPr>
        <w:t>107</w:t>
      </w:r>
      <w:r w:rsidR="00783B41">
        <w:rPr>
          <w:rFonts w:hint="eastAsia"/>
          <w:sz w:val="28"/>
          <w:szCs w:val="28"/>
        </w:rPr>
        <w:t>學年度</w:t>
      </w:r>
      <w:bookmarkStart w:id="0" w:name="_GoBack"/>
      <w:r w:rsidR="00783B41">
        <w:rPr>
          <w:rFonts w:hint="eastAsia"/>
          <w:sz w:val="28"/>
          <w:szCs w:val="28"/>
        </w:rPr>
        <w:t>素養導向</w:t>
      </w:r>
      <w:r w:rsidR="00816ABB" w:rsidRPr="00E1774E">
        <w:rPr>
          <w:rFonts w:hint="eastAsia"/>
          <w:sz w:val="28"/>
          <w:szCs w:val="28"/>
        </w:rPr>
        <w:t>作文教學研習實施計畫</w:t>
      </w:r>
      <w:bookmarkEnd w:id="0"/>
    </w:p>
    <w:p w:rsidR="00F82E10" w:rsidRPr="000D2B42" w:rsidRDefault="00F82E10">
      <w:pPr>
        <w:rPr>
          <w:b/>
        </w:rPr>
      </w:pPr>
      <w:r w:rsidRPr="000D2B42">
        <w:rPr>
          <w:rFonts w:hint="eastAsia"/>
          <w:b/>
        </w:rPr>
        <w:t>一、依</w:t>
      </w:r>
      <w:r w:rsidR="005A0B08" w:rsidRPr="000D2B42">
        <w:rPr>
          <w:rFonts w:hint="eastAsia"/>
          <w:b/>
        </w:rPr>
        <w:t xml:space="preserve">　　</w:t>
      </w:r>
      <w:r w:rsidRPr="000D2B42">
        <w:rPr>
          <w:rFonts w:hint="eastAsia"/>
          <w:b/>
        </w:rPr>
        <w:t>據</w:t>
      </w:r>
      <w:r w:rsidR="005A0B08" w:rsidRPr="000D2B42">
        <w:rPr>
          <w:rFonts w:hint="eastAsia"/>
          <w:b/>
        </w:rPr>
        <w:t>：</w:t>
      </w:r>
    </w:p>
    <w:p w:rsidR="00F82E10" w:rsidRDefault="00337D14" w:rsidP="00F82E10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F82E10">
        <w:rPr>
          <w:rFonts w:hint="eastAsia"/>
        </w:rPr>
        <w:t>新北市政府教育局</w:t>
      </w:r>
      <w:r w:rsidR="00F82E10" w:rsidRPr="00F82E10">
        <w:rPr>
          <w:rFonts w:hint="eastAsia"/>
        </w:rPr>
        <w:t>新北教國字第</w:t>
      </w:r>
      <w:r w:rsidR="00F82E10" w:rsidRPr="00F82E10">
        <w:rPr>
          <w:rFonts w:hint="eastAsia"/>
        </w:rPr>
        <w:t>10719117866</w:t>
      </w:r>
      <w:r w:rsidR="00F82E10" w:rsidRPr="00F82E10">
        <w:rPr>
          <w:rFonts w:hint="eastAsia"/>
        </w:rPr>
        <w:t>號</w:t>
      </w:r>
      <w:r w:rsidR="00F82E10">
        <w:rPr>
          <w:rFonts w:hint="eastAsia"/>
        </w:rPr>
        <w:t>函</w:t>
      </w:r>
      <w:r w:rsidR="00816ABB">
        <w:rPr>
          <w:rFonts w:hint="eastAsia"/>
        </w:rPr>
        <w:t>。</w:t>
      </w:r>
    </w:p>
    <w:p w:rsidR="00F82E10" w:rsidRDefault="00337D14" w:rsidP="00F82E10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82E10">
        <w:rPr>
          <w:rFonts w:hint="eastAsia"/>
        </w:rPr>
        <w:t>新北市貢寮區和美國民小學混齡教學前導學校實施計畫</w:t>
      </w:r>
      <w:r w:rsidR="00816ABB">
        <w:rPr>
          <w:rFonts w:hint="eastAsia"/>
        </w:rPr>
        <w:t>。</w:t>
      </w:r>
    </w:p>
    <w:p w:rsidR="000D2B42" w:rsidRPr="000D2B42" w:rsidRDefault="000D2B42" w:rsidP="000D2B42">
      <w:pPr>
        <w:snapToGrid w:val="0"/>
        <w:spacing w:beforeLines="50" w:before="180"/>
        <w:rPr>
          <w:b/>
        </w:rPr>
      </w:pPr>
      <w:r w:rsidRPr="000D2B42">
        <w:rPr>
          <w:rFonts w:hint="eastAsia"/>
          <w:b/>
        </w:rPr>
        <w:t>二、目　　標：</w:t>
      </w:r>
    </w:p>
    <w:p w:rsidR="000D2B42" w:rsidRDefault="000D2B42" w:rsidP="000D2B42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透過概念、技巧與教學策略的學習提升教師的作文教學能力。</w:t>
      </w:r>
    </w:p>
    <w:p w:rsidR="004379D5" w:rsidRDefault="000D2B42" w:rsidP="000D2B42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379D5">
        <w:rPr>
          <w:rFonts w:hint="eastAsia"/>
        </w:rPr>
        <w:t>提升教師作文教學知能，透過作文教學培養學生語文素養。</w:t>
      </w:r>
    </w:p>
    <w:p w:rsidR="000D2B42" w:rsidRDefault="004379D5" w:rsidP="000D2B42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0D2B42">
        <w:rPr>
          <w:rFonts w:hint="eastAsia"/>
        </w:rPr>
        <w:t>指導教師以遊戲策略有效引導學生學習興趣。</w:t>
      </w:r>
    </w:p>
    <w:p w:rsidR="005A0B08" w:rsidRPr="000D2B42" w:rsidRDefault="000D2B42" w:rsidP="000D2B42">
      <w:pPr>
        <w:snapToGrid w:val="0"/>
        <w:spacing w:beforeLines="50" w:before="180"/>
        <w:rPr>
          <w:b/>
        </w:rPr>
      </w:pPr>
      <w:r w:rsidRPr="000D2B42">
        <w:rPr>
          <w:rFonts w:hint="eastAsia"/>
          <w:b/>
        </w:rPr>
        <w:t>三</w:t>
      </w:r>
      <w:r w:rsidR="00F82E10" w:rsidRPr="000D2B42">
        <w:rPr>
          <w:rFonts w:hint="eastAsia"/>
          <w:b/>
        </w:rPr>
        <w:t>、</w:t>
      </w:r>
      <w:r w:rsidR="00337D14" w:rsidRPr="000D2B42">
        <w:rPr>
          <w:rFonts w:hint="eastAsia"/>
          <w:b/>
        </w:rPr>
        <w:t>辦理單位</w:t>
      </w:r>
      <w:r w:rsidR="005A0B08" w:rsidRPr="000D2B42">
        <w:rPr>
          <w:rFonts w:hint="eastAsia"/>
          <w:b/>
        </w:rPr>
        <w:t>：</w:t>
      </w:r>
    </w:p>
    <w:p w:rsidR="00337D14" w:rsidRDefault="005A0B08" w:rsidP="00337D14">
      <w:pPr>
        <w:ind w:leftChars="177" w:left="425"/>
      </w:pPr>
      <w:r w:rsidRPr="000D2B42">
        <w:rPr>
          <w:rFonts w:hint="eastAsia"/>
          <w:b/>
        </w:rPr>
        <w:t>(</w:t>
      </w:r>
      <w:r w:rsidRPr="000D2B42">
        <w:rPr>
          <w:rFonts w:hint="eastAsia"/>
          <w:b/>
        </w:rPr>
        <w:t>一</w:t>
      </w:r>
      <w:r w:rsidRPr="000D2B42">
        <w:rPr>
          <w:rFonts w:hint="eastAsia"/>
          <w:b/>
        </w:rPr>
        <w:t>)</w:t>
      </w:r>
      <w:r w:rsidR="00337D14" w:rsidRPr="000D2B42">
        <w:rPr>
          <w:rFonts w:hint="eastAsia"/>
          <w:b/>
        </w:rPr>
        <w:t>指導單位：</w:t>
      </w:r>
      <w:r w:rsidR="00337D14">
        <w:rPr>
          <w:rFonts w:hint="eastAsia"/>
        </w:rPr>
        <w:t>新北市政府教育局</w:t>
      </w:r>
    </w:p>
    <w:p w:rsidR="005A0B08" w:rsidRDefault="005A0B08" w:rsidP="00337D14">
      <w:pPr>
        <w:ind w:leftChars="177" w:left="425"/>
      </w:pPr>
      <w:r w:rsidRPr="000D2B42">
        <w:rPr>
          <w:rFonts w:hint="eastAsia"/>
          <w:b/>
        </w:rPr>
        <w:t>(</w:t>
      </w:r>
      <w:r w:rsidRPr="000D2B42">
        <w:rPr>
          <w:rFonts w:hint="eastAsia"/>
          <w:b/>
        </w:rPr>
        <w:t>二</w:t>
      </w:r>
      <w:r w:rsidRPr="000D2B42">
        <w:rPr>
          <w:rFonts w:hint="eastAsia"/>
          <w:b/>
        </w:rPr>
        <w:t>)</w:t>
      </w:r>
      <w:r w:rsidRPr="000D2B42">
        <w:rPr>
          <w:rFonts w:hint="eastAsia"/>
          <w:b/>
        </w:rPr>
        <w:t>辦</w:t>
      </w:r>
      <w:r w:rsidR="00337D14" w:rsidRPr="000D2B42">
        <w:rPr>
          <w:rFonts w:hint="eastAsia"/>
          <w:b/>
        </w:rPr>
        <w:t>理單位：</w:t>
      </w:r>
      <w:r w:rsidR="00337D14">
        <w:rPr>
          <w:rFonts w:hint="eastAsia"/>
        </w:rPr>
        <w:t>新北市貢寮區和美國民小學</w:t>
      </w:r>
    </w:p>
    <w:p w:rsidR="00D21FE3" w:rsidRPr="000D2B42" w:rsidRDefault="000D2B42" w:rsidP="000D2B42">
      <w:pPr>
        <w:snapToGrid w:val="0"/>
        <w:spacing w:beforeLines="50" w:before="180"/>
        <w:rPr>
          <w:b/>
        </w:rPr>
      </w:pPr>
      <w:r w:rsidRPr="000D2B42">
        <w:rPr>
          <w:rFonts w:hint="eastAsia"/>
          <w:b/>
        </w:rPr>
        <w:t>四</w:t>
      </w:r>
      <w:r w:rsidR="00337D14" w:rsidRPr="000D2B42">
        <w:rPr>
          <w:rFonts w:hint="eastAsia"/>
          <w:b/>
        </w:rPr>
        <w:t>、</w:t>
      </w:r>
      <w:r w:rsidR="00D21FE3" w:rsidRPr="000D2B42">
        <w:rPr>
          <w:rFonts w:hint="eastAsia"/>
          <w:b/>
        </w:rPr>
        <w:t>實施方式</w:t>
      </w:r>
      <w:r w:rsidR="00F82E10" w:rsidRPr="000D2B42">
        <w:rPr>
          <w:rFonts w:hint="eastAsia"/>
          <w:b/>
        </w:rPr>
        <w:t>：</w:t>
      </w:r>
    </w:p>
    <w:p w:rsidR="00F82E10" w:rsidRDefault="00D21FE3" w:rsidP="000D2B42">
      <w:pPr>
        <w:spacing w:beforeLines="50" w:before="180"/>
        <w:ind w:leftChars="177" w:left="425"/>
      </w:pPr>
      <w:r w:rsidRPr="000D2B42">
        <w:rPr>
          <w:rFonts w:hint="eastAsia"/>
          <w:b/>
        </w:rPr>
        <w:t>(</w:t>
      </w:r>
      <w:r w:rsidRPr="000D2B42">
        <w:rPr>
          <w:rFonts w:hint="eastAsia"/>
          <w:b/>
        </w:rPr>
        <w:t>一</w:t>
      </w:r>
      <w:r w:rsidRPr="000D2B42">
        <w:rPr>
          <w:rFonts w:hint="eastAsia"/>
          <w:b/>
        </w:rPr>
        <w:t>)</w:t>
      </w:r>
      <w:r w:rsidRPr="000D2B42">
        <w:rPr>
          <w:rFonts w:hint="eastAsia"/>
          <w:b/>
        </w:rPr>
        <w:t>日</w:t>
      </w:r>
      <w:r w:rsidR="000D2B42" w:rsidRPr="000D2B42">
        <w:rPr>
          <w:rFonts w:hint="eastAsia"/>
          <w:b/>
        </w:rPr>
        <w:t xml:space="preserve">　　</w:t>
      </w:r>
      <w:r w:rsidRPr="000D2B42">
        <w:rPr>
          <w:rFonts w:hint="eastAsia"/>
          <w:b/>
        </w:rPr>
        <w:t>期：</w:t>
      </w:r>
      <w:r w:rsidR="00F82E10">
        <w:rPr>
          <w:rFonts w:hint="eastAsia"/>
        </w:rPr>
        <w:t>107</w:t>
      </w:r>
      <w:r w:rsidR="00F82E10">
        <w:rPr>
          <w:rFonts w:hint="eastAsia"/>
        </w:rPr>
        <w:t>年</w:t>
      </w:r>
      <w:r w:rsidR="00F82E10">
        <w:rPr>
          <w:rFonts w:hint="eastAsia"/>
        </w:rPr>
        <w:t>12</w:t>
      </w:r>
      <w:r w:rsidR="00F82E10">
        <w:rPr>
          <w:rFonts w:hint="eastAsia"/>
        </w:rPr>
        <w:t>月</w:t>
      </w:r>
      <w:r w:rsidR="00F82E10">
        <w:rPr>
          <w:rFonts w:hint="eastAsia"/>
        </w:rPr>
        <w:t>8</w:t>
      </w:r>
      <w:r w:rsidR="00F82E10">
        <w:rPr>
          <w:rFonts w:hint="eastAsia"/>
        </w:rPr>
        <w:t>日</w:t>
      </w:r>
      <w:r w:rsidR="00F82E10">
        <w:rPr>
          <w:rFonts w:hint="eastAsia"/>
        </w:rPr>
        <w:t>(</w:t>
      </w:r>
      <w:r w:rsidR="00F82E10">
        <w:rPr>
          <w:rFonts w:hint="eastAsia"/>
        </w:rPr>
        <w:t>星期六</w:t>
      </w:r>
      <w:r w:rsidR="00F82E10">
        <w:rPr>
          <w:rFonts w:hint="eastAsia"/>
        </w:rPr>
        <w:t>)</w:t>
      </w:r>
      <w:r w:rsidR="00F82E10">
        <w:rPr>
          <w:rFonts w:hint="eastAsia"/>
        </w:rPr>
        <w:t>、</w:t>
      </w:r>
      <w:r w:rsidR="00F82E10">
        <w:rPr>
          <w:rFonts w:hint="eastAsia"/>
        </w:rPr>
        <w:t>12</w:t>
      </w:r>
      <w:r w:rsidR="00F82E10">
        <w:rPr>
          <w:rFonts w:hint="eastAsia"/>
        </w:rPr>
        <w:t>月</w:t>
      </w:r>
      <w:r w:rsidR="00F82E10">
        <w:rPr>
          <w:rFonts w:hint="eastAsia"/>
        </w:rPr>
        <w:t>15</w:t>
      </w:r>
      <w:r w:rsidR="00F82E10">
        <w:rPr>
          <w:rFonts w:hint="eastAsia"/>
        </w:rPr>
        <w:t>日</w:t>
      </w:r>
      <w:r w:rsidR="00F82E10">
        <w:rPr>
          <w:rFonts w:hint="eastAsia"/>
        </w:rPr>
        <w:t>(</w:t>
      </w:r>
      <w:r w:rsidR="00F82E10">
        <w:rPr>
          <w:rFonts w:hint="eastAsia"/>
        </w:rPr>
        <w:t>星期六</w:t>
      </w:r>
      <w:r w:rsidR="00F82E10">
        <w:rPr>
          <w:rFonts w:hint="eastAsia"/>
        </w:rPr>
        <w:t>)</w:t>
      </w:r>
      <w:r w:rsidR="00F82E10">
        <w:rPr>
          <w:rFonts w:hint="eastAsia"/>
        </w:rPr>
        <w:t>共計</w:t>
      </w:r>
      <w:r w:rsidR="00F82E10">
        <w:rPr>
          <w:rFonts w:hint="eastAsia"/>
        </w:rPr>
        <w:t>2</w:t>
      </w:r>
      <w:r w:rsidR="00F82E10">
        <w:rPr>
          <w:rFonts w:hint="eastAsia"/>
        </w:rPr>
        <w:t>日</w:t>
      </w:r>
    </w:p>
    <w:p w:rsidR="00D21FE3" w:rsidRDefault="00D21FE3" w:rsidP="000D2B42">
      <w:pPr>
        <w:spacing w:beforeLines="50" w:before="180"/>
        <w:ind w:leftChars="177" w:left="425"/>
      </w:pPr>
      <w:r w:rsidRPr="000D2B42">
        <w:rPr>
          <w:rFonts w:hint="eastAsia"/>
          <w:b/>
        </w:rPr>
        <w:t>(</w:t>
      </w:r>
      <w:r w:rsidRPr="000D2B42">
        <w:rPr>
          <w:rFonts w:hint="eastAsia"/>
          <w:b/>
        </w:rPr>
        <w:t>二</w:t>
      </w:r>
      <w:r w:rsidRPr="000D2B42">
        <w:rPr>
          <w:rFonts w:hint="eastAsia"/>
          <w:b/>
        </w:rPr>
        <w:t>)</w:t>
      </w:r>
      <w:r w:rsidR="00F82E10" w:rsidRPr="000D2B42">
        <w:rPr>
          <w:rFonts w:hint="eastAsia"/>
          <w:b/>
        </w:rPr>
        <w:t>地　　點：</w:t>
      </w:r>
      <w:r w:rsidR="00F82E10">
        <w:rPr>
          <w:rFonts w:hint="eastAsia"/>
        </w:rPr>
        <w:t>貢寮區和美國小</w:t>
      </w:r>
      <w:r w:rsidR="00337D14">
        <w:rPr>
          <w:rFonts w:hint="eastAsia"/>
        </w:rPr>
        <w:t xml:space="preserve">　龍洞</w:t>
      </w:r>
      <w:r w:rsidR="00F82E10">
        <w:rPr>
          <w:rFonts w:hint="eastAsia"/>
        </w:rPr>
        <w:t>書海灣</w:t>
      </w:r>
      <w:r>
        <w:rPr>
          <w:rFonts w:hint="eastAsia"/>
        </w:rPr>
        <w:t>(</w:t>
      </w:r>
      <w:r>
        <w:rPr>
          <w:rFonts w:hint="eastAsia"/>
        </w:rPr>
        <w:t>新北市貢寮區龍洞街</w:t>
      </w:r>
      <w:r>
        <w:rPr>
          <w:rFonts w:hint="eastAsia"/>
        </w:rPr>
        <w:t>1-9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F82E10" w:rsidRDefault="00D21FE3" w:rsidP="000D2B42">
      <w:pPr>
        <w:spacing w:beforeLines="50" w:before="180"/>
        <w:ind w:leftChars="177" w:left="425"/>
      </w:pPr>
      <w:r w:rsidRPr="000D2B42">
        <w:rPr>
          <w:rFonts w:hint="eastAsia"/>
          <w:b/>
        </w:rPr>
        <w:t>(</w:t>
      </w:r>
      <w:r w:rsidRPr="000D2B42">
        <w:rPr>
          <w:rFonts w:hint="eastAsia"/>
          <w:b/>
        </w:rPr>
        <w:t>三</w:t>
      </w:r>
      <w:r w:rsidRPr="000D2B42">
        <w:rPr>
          <w:rFonts w:hint="eastAsia"/>
          <w:b/>
        </w:rPr>
        <w:t>)</w:t>
      </w:r>
      <w:r w:rsidR="00F82E10" w:rsidRPr="000D2B42">
        <w:rPr>
          <w:rFonts w:hint="eastAsia"/>
          <w:b/>
        </w:rPr>
        <w:t>參與人員及人數：</w:t>
      </w:r>
      <w:r w:rsidR="00F82E10">
        <w:rPr>
          <w:rFonts w:hint="eastAsia"/>
        </w:rPr>
        <w:t>本市國民小學教師</w:t>
      </w:r>
      <w:r w:rsidR="009A1518">
        <w:rPr>
          <w:rFonts w:hint="eastAsia"/>
        </w:rPr>
        <w:t>5</w:t>
      </w:r>
      <w:r w:rsidR="00F82E10">
        <w:rPr>
          <w:rFonts w:hint="eastAsia"/>
        </w:rPr>
        <w:t>0</w:t>
      </w:r>
      <w:r w:rsidR="00F82E10">
        <w:rPr>
          <w:rFonts w:hint="eastAsia"/>
        </w:rPr>
        <w:t>人</w:t>
      </w:r>
    </w:p>
    <w:p w:rsidR="00D21FE3" w:rsidRDefault="00D21FE3" w:rsidP="009C46A7">
      <w:pPr>
        <w:spacing w:beforeLines="50" w:before="180"/>
        <w:ind w:leftChars="178" w:left="2017" w:hangingChars="662" w:hanging="1590"/>
      </w:pPr>
      <w:r w:rsidRPr="000D2B42">
        <w:rPr>
          <w:rFonts w:hint="eastAsia"/>
          <w:b/>
        </w:rPr>
        <w:t>(</w:t>
      </w:r>
      <w:r w:rsidRPr="000D2B42">
        <w:rPr>
          <w:rFonts w:hint="eastAsia"/>
          <w:b/>
        </w:rPr>
        <w:t>四</w:t>
      </w:r>
      <w:r w:rsidRPr="000D2B42">
        <w:rPr>
          <w:rFonts w:hint="eastAsia"/>
          <w:b/>
        </w:rPr>
        <w:t>)</w:t>
      </w:r>
      <w:r w:rsidRPr="000D2B42">
        <w:rPr>
          <w:rFonts w:hint="eastAsia"/>
          <w:b/>
        </w:rPr>
        <w:t>報名方式：</w:t>
      </w:r>
      <w:r>
        <w:rPr>
          <w:rFonts w:hint="eastAsia"/>
        </w:rPr>
        <w:t>請於即日起</w:t>
      </w:r>
      <w:r w:rsidR="009C46A7">
        <w:rPr>
          <w:rFonts w:hint="eastAsia"/>
        </w:rPr>
        <w:t>逕</w:t>
      </w:r>
      <w:r>
        <w:rPr>
          <w:rFonts w:hint="eastAsia"/>
        </w:rPr>
        <w:t>上</w:t>
      </w:r>
      <w:r w:rsidR="009C46A7">
        <w:rPr>
          <w:rFonts w:hint="eastAsia"/>
        </w:rPr>
        <w:t>本市</w:t>
      </w:r>
      <w:r>
        <w:rPr>
          <w:rFonts w:hint="eastAsia"/>
        </w:rPr>
        <w:t>校務行政系統教師進修模組報名，額滿為止。</w:t>
      </w:r>
    </w:p>
    <w:p w:rsidR="00F82E10" w:rsidRPr="000D2B42" w:rsidRDefault="00D21FE3" w:rsidP="000D2B42">
      <w:pPr>
        <w:spacing w:beforeLines="50" w:before="180"/>
        <w:ind w:leftChars="177" w:left="425"/>
        <w:rPr>
          <w:b/>
        </w:rPr>
      </w:pPr>
      <w:r w:rsidRPr="000D2B42">
        <w:rPr>
          <w:rFonts w:hint="eastAsia"/>
          <w:b/>
        </w:rPr>
        <w:t>(</w:t>
      </w:r>
      <w:r w:rsidRPr="000D2B42">
        <w:rPr>
          <w:rFonts w:hint="eastAsia"/>
          <w:b/>
        </w:rPr>
        <w:t>五</w:t>
      </w:r>
      <w:r w:rsidRPr="000D2B42">
        <w:rPr>
          <w:rFonts w:hint="eastAsia"/>
          <w:b/>
        </w:rPr>
        <w:t>)</w:t>
      </w:r>
      <w:r w:rsidR="00337D14" w:rsidRPr="000D2B42">
        <w:rPr>
          <w:rFonts w:hint="eastAsia"/>
          <w:b/>
        </w:rPr>
        <w:t>課程內容</w:t>
      </w:r>
      <w:r w:rsidR="007664FB" w:rsidRPr="000D2B42">
        <w:rPr>
          <w:rFonts w:hint="eastAsia"/>
          <w:b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229"/>
        <w:gridCol w:w="3229"/>
      </w:tblGrid>
      <w:tr w:rsidR="00337D14" w:rsidTr="007B4266">
        <w:tc>
          <w:tcPr>
            <w:tcW w:w="1838" w:type="dxa"/>
          </w:tcPr>
          <w:p w:rsidR="00337D14" w:rsidRDefault="00337D14" w:rsidP="00337D1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229" w:type="dxa"/>
          </w:tcPr>
          <w:p w:rsidR="00337D14" w:rsidRDefault="00337D14" w:rsidP="00337D1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3229" w:type="dxa"/>
          </w:tcPr>
          <w:p w:rsidR="00337D14" w:rsidRDefault="00337D14" w:rsidP="00337D1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337D14" w:rsidTr="007B4266">
        <w:tc>
          <w:tcPr>
            <w:tcW w:w="1838" w:type="dxa"/>
          </w:tcPr>
          <w:p w:rsidR="00337D14" w:rsidRDefault="007B4266" w:rsidP="007664FB">
            <w:r>
              <w:rPr>
                <w:rFonts w:hint="eastAsia"/>
              </w:rPr>
              <w:t>0</w:t>
            </w:r>
            <w:r w:rsidR="007664FB">
              <w:t>8</w:t>
            </w:r>
            <w:r w:rsidR="00337D14">
              <w:rPr>
                <w:rFonts w:hint="eastAsia"/>
              </w:rPr>
              <w:t>:</w:t>
            </w:r>
            <w:r w:rsidR="007664FB">
              <w:t>5</w:t>
            </w:r>
            <w:r w:rsidR="00337D14">
              <w:rPr>
                <w:rFonts w:hint="eastAsia"/>
              </w:rPr>
              <w:t>0</w:t>
            </w:r>
            <w:r w:rsidR="00337D14">
              <w:rPr>
                <w:rFonts w:hint="eastAsia"/>
              </w:rPr>
              <w:t>－</w:t>
            </w:r>
            <w:r>
              <w:rPr>
                <w:rFonts w:hint="eastAsia"/>
              </w:rPr>
              <w:t>0</w:t>
            </w:r>
            <w:r w:rsidR="007664FB">
              <w:t>9</w:t>
            </w:r>
            <w:r w:rsidR="00337D14">
              <w:rPr>
                <w:rFonts w:hint="eastAsia"/>
              </w:rPr>
              <w:t>:</w:t>
            </w:r>
            <w:r w:rsidR="007664FB">
              <w:t>5</w:t>
            </w:r>
            <w:r w:rsidR="00337D14">
              <w:rPr>
                <w:rFonts w:hint="eastAsia"/>
              </w:rPr>
              <w:t>0</w:t>
            </w:r>
          </w:p>
        </w:tc>
        <w:tc>
          <w:tcPr>
            <w:tcW w:w="3229" w:type="dxa"/>
          </w:tcPr>
          <w:p w:rsidR="00337D14" w:rsidRDefault="00337D14" w:rsidP="00337D14">
            <w:r>
              <w:rPr>
                <w:rFonts w:hint="eastAsia"/>
              </w:rPr>
              <w:t>用字遣詞</w:t>
            </w:r>
          </w:p>
        </w:tc>
        <w:tc>
          <w:tcPr>
            <w:tcW w:w="3229" w:type="dxa"/>
          </w:tcPr>
          <w:p w:rsidR="00337D14" w:rsidRDefault="007664FB" w:rsidP="00337D14">
            <w:r>
              <w:rPr>
                <w:rFonts w:hint="eastAsia"/>
              </w:rPr>
              <w:t>文字小遊戲</w:t>
            </w:r>
          </w:p>
        </w:tc>
      </w:tr>
      <w:tr w:rsidR="00337D14" w:rsidTr="007B4266">
        <w:tc>
          <w:tcPr>
            <w:tcW w:w="1838" w:type="dxa"/>
          </w:tcPr>
          <w:p w:rsidR="00337D14" w:rsidRDefault="00337D14" w:rsidP="007664FB">
            <w:r>
              <w:rPr>
                <w:rFonts w:hint="eastAsia"/>
              </w:rPr>
              <w:t>10</w:t>
            </w:r>
            <w:r>
              <w:t>:</w:t>
            </w:r>
            <w:r w:rsidR="007664FB">
              <w:t>0</w:t>
            </w:r>
            <w:r>
              <w:t>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7664FB">
              <w:t>1</w:t>
            </w:r>
            <w:r>
              <w:rPr>
                <w:rFonts w:hint="eastAsia"/>
              </w:rPr>
              <w:t>:</w:t>
            </w:r>
            <w:r w:rsidR="007664FB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229" w:type="dxa"/>
          </w:tcPr>
          <w:p w:rsidR="00337D14" w:rsidRDefault="00337D14" w:rsidP="00337D14">
            <w:r>
              <w:rPr>
                <w:rFonts w:hint="eastAsia"/>
              </w:rPr>
              <w:t>素養作文</w:t>
            </w:r>
          </w:p>
        </w:tc>
        <w:tc>
          <w:tcPr>
            <w:tcW w:w="3229" w:type="dxa"/>
          </w:tcPr>
          <w:p w:rsidR="00337D14" w:rsidRDefault="007664FB" w:rsidP="00337D14">
            <w:r>
              <w:rPr>
                <w:rFonts w:hint="eastAsia"/>
              </w:rPr>
              <w:t>語詞小遊戲</w:t>
            </w:r>
          </w:p>
        </w:tc>
      </w:tr>
      <w:tr w:rsidR="00337D14" w:rsidTr="007B4266">
        <w:tc>
          <w:tcPr>
            <w:tcW w:w="1838" w:type="dxa"/>
          </w:tcPr>
          <w:p w:rsidR="00337D14" w:rsidRDefault="00337D14" w:rsidP="007664FB">
            <w:r>
              <w:rPr>
                <w:rFonts w:hint="eastAsia"/>
              </w:rPr>
              <w:t>11:</w:t>
            </w:r>
            <w:r w:rsidR="007664FB"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12:</w:t>
            </w:r>
            <w:r w:rsidR="007664FB"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229" w:type="dxa"/>
          </w:tcPr>
          <w:p w:rsidR="00337D14" w:rsidRDefault="00337D14" w:rsidP="00337D14">
            <w:r>
              <w:rPr>
                <w:rFonts w:hint="eastAsia"/>
              </w:rPr>
              <w:t>作文開頭技巧</w:t>
            </w:r>
          </w:p>
        </w:tc>
        <w:tc>
          <w:tcPr>
            <w:tcW w:w="3229" w:type="dxa"/>
          </w:tcPr>
          <w:p w:rsidR="00337D14" w:rsidRDefault="007664FB" w:rsidP="00337D14">
            <w:r>
              <w:rPr>
                <w:rFonts w:hint="eastAsia"/>
              </w:rPr>
              <w:t>成語小遊戲</w:t>
            </w:r>
          </w:p>
        </w:tc>
      </w:tr>
      <w:tr w:rsidR="007664FB" w:rsidTr="00511ED6">
        <w:tc>
          <w:tcPr>
            <w:tcW w:w="1838" w:type="dxa"/>
          </w:tcPr>
          <w:p w:rsidR="007664FB" w:rsidRDefault="007664FB" w:rsidP="00337D14">
            <w:r>
              <w:rPr>
                <w:rFonts w:hint="eastAsia"/>
              </w:rPr>
              <w:t>12:10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13:10</w:t>
            </w:r>
          </w:p>
        </w:tc>
        <w:tc>
          <w:tcPr>
            <w:tcW w:w="6458" w:type="dxa"/>
            <w:gridSpan w:val="2"/>
          </w:tcPr>
          <w:p w:rsidR="007664FB" w:rsidRDefault="007664FB" w:rsidP="007664FB">
            <w:pPr>
              <w:jc w:val="center"/>
            </w:pPr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</w:t>
            </w:r>
          </w:p>
        </w:tc>
      </w:tr>
      <w:tr w:rsidR="00337D14" w:rsidTr="007B4266">
        <w:tc>
          <w:tcPr>
            <w:tcW w:w="1838" w:type="dxa"/>
          </w:tcPr>
          <w:p w:rsidR="00337D14" w:rsidRDefault="00337D14" w:rsidP="007664FB">
            <w:r>
              <w:rPr>
                <w:rFonts w:hint="eastAsia"/>
              </w:rPr>
              <w:t>13:</w:t>
            </w:r>
            <w:r w:rsidR="007664FB"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14:</w:t>
            </w:r>
            <w:r w:rsidR="007664FB"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229" w:type="dxa"/>
          </w:tcPr>
          <w:p w:rsidR="00337D14" w:rsidRDefault="007664FB" w:rsidP="00337D14">
            <w:r>
              <w:rPr>
                <w:rFonts w:hint="eastAsia"/>
              </w:rPr>
              <w:t>心智圖作文</w:t>
            </w:r>
          </w:p>
        </w:tc>
        <w:tc>
          <w:tcPr>
            <w:tcW w:w="3229" w:type="dxa"/>
          </w:tcPr>
          <w:p w:rsidR="00337D14" w:rsidRDefault="007664FB" w:rsidP="00337D14">
            <w:r>
              <w:rPr>
                <w:rFonts w:hint="eastAsia"/>
              </w:rPr>
              <w:t>識字與寫字</w:t>
            </w:r>
          </w:p>
        </w:tc>
      </w:tr>
      <w:tr w:rsidR="00337D14" w:rsidTr="007B4266">
        <w:tc>
          <w:tcPr>
            <w:tcW w:w="1838" w:type="dxa"/>
          </w:tcPr>
          <w:p w:rsidR="00337D14" w:rsidRDefault="007664FB" w:rsidP="007664FB">
            <w:r>
              <w:rPr>
                <w:rFonts w:hint="eastAsia"/>
              </w:rPr>
              <w:t>14:</w:t>
            </w:r>
            <w:r>
              <w:t>20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15:</w:t>
            </w: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3229" w:type="dxa"/>
          </w:tcPr>
          <w:p w:rsidR="00337D14" w:rsidRDefault="007664FB" w:rsidP="00337D14">
            <w:r>
              <w:rPr>
                <w:rFonts w:hint="eastAsia"/>
              </w:rPr>
              <w:t>句段篇</w:t>
            </w:r>
          </w:p>
        </w:tc>
        <w:tc>
          <w:tcPr>
            <w:tcW w:w="3229" w:type="dxa"/>
          </w:tcPr>
          <w:p w:rsidR="00337D14" w:rsidRDefault="007664FB" w:rsidP="00337D14">
            <w:r>
              <w:rPr>
                <w:rFonts w:hint="eastAsia"/>
              </w:rPr>
              <w:t>聆聽教學</w:t>
            </w:r>
          </w:p>
        </w:tc>
      </w:tr>
      <w:tr w:rsidR="007664FB" w:rsidTr="007B4266">
        <w:tc>
          <w:tcPr>
            <w:tcW w:w="1838" w:type="dxa"/>
          </w:tcPr>
          <w:p w:rsidR="007664FB" w:rsidRDefault="007664FB" w:rsidP="007664FB">
            <w:r>
              <w:rPr>
                <w:rFonts w:hint="eastAsia"/>
              </w:rPr>
              <w:t>15: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16:</w:t>
            </w:r>
            <w:r>
              <w:t>30</w:t>
            </w:r>
          </w:p>
        </w:tc>
        <w:tc>
          <w:tcPr>
            <w:tcW w:w="3229" w:type="dxa"/>
          </w:tcPr>
          <w:p w:rsidR="007664FB" w:rsidRDefault="007664FB" w:rsidP="00337D14">
            <w:r>
              <w:rPr>
                <w:rFonts w:hint="eastAsia"/>
              </w:rPr>
              <w:t>成語到作文</w:t>
            </w:r>
          </w:p>
        </w:tc>
        <w:tc>
          <w:tcPr>
            <w:tcW w:w="3229" w:type="dxa"/>
          </w:tcPr>
          <w:p w:rsidR="007664FB" w:rsidRDefault="007664FB" w:rsidP="00337D14">
            <w:r>
              <w:rPr>
                <w:rFonts w:hint="eastAsia"/>
              </w:rPr>
              <w:t>口語表達教學</w:t>
            </w:r>
          </w:p>
        </w:tc>
      </w:tr>
    </w:tbl>
    <w:p w:rsidR="000D2B42" w:rsidRDefault="000D2B42" w:rsidP="000D2B42">
      <w:pPr>
        <w:snapToGrid w:val="0"/>
        <w:spacing w:beforeLines="50" w:before="180"/>
        <w:rPr>
          <w:b/>
        </w:rPr>
      </w:pPr>
    </w:p>
    <w:p w:rsidR="00D21FE3" w:rsidRPr="000D2B42" w:rsidRDefault="000D2B42" w:rsidP="000D2B42">
      <w:pPr>
        <w:snapToGrid w:val="0"/>
        <w:spacing w:beforeLines="50" w:before="180"/>
        <w:rPr>
          <w:b/>
        </w:rPr>
      </w:pPr>
      <w:r>
        <w:rPr>
          <w:rFonts w:hint="eastAsia"/>
          <w:b/>
        </w:rPr>
        <w:t>五</w:t>
      </w:r>
      <w:r w:rsidR="00D21FE3" w:rsidRPr="000D2B42">
        <w:rPr>
          <w:rFonts w:hint="eastAsia"/>
          <w:b/>
        </w:rPr>
        <w:t>、講師介紹：</w:t>
      </w:r>
    </w:p>
    <w:p w:rsidR="00337D14" w:rsidRPr="00D21FE3" w:rsidRDefault="00D21FE3" w:rsidP="00337D14">
      <w:pPr>
        <w:rPr>
          <w:b/>
          <w:sz w:val="28"/>
          <w:szCs w:val="28"/>
        </w:rPr>
      </w:pPr>
      <w:r w:rsidRPr="00D21FE3">
        <w:rPr>
          <w:rFonts w:hint="eastAsia"/>
          <w:b/>
          <w:sz w:val="28"/>
          <w:szCs w:val="28"/>
        </w:rPr>
        <w:t>林彥佑老師</w:t>
      </w:r>
    </w:p>
    <w:p w:rsidR="00056F8B" w:rsidRDefault="00D21FE3" w:rsidP="00D21FE3">
      <w:pPr>
        <w:ind w:leftChars="177" w:left="425"/>
      </w:pPr>
      <w:r>
        <w:rPr>
          <w:rFonts w:ascii="Calibri" w:hAnsi="Calibri"/>
        </w:rPr>
        <w:t>●</w:t>
      </w:r>
      <w:r w:rsidRPr="00D21FE3">
        <w:rPr>
          <w:rFonts w:hint="eastAsia"/>
        </w:rPr>
        <w:t>花蓮師院初等教育學系畢業、台東大學語文教育研究所畢業。</w:t>
      </w:r>
    </w:p>
    <w:p w:rsidR="00056F8B" w:rsidRDefault="00D21FE3" w:rsidP="00D21FE3">
      <w:pPr>
        <w:ind w:leftChars="177" w:left="425"/>
        <w:rPr>
          <w:rFonts w:ascii="Calibri" w:hAnsi="Calibri"/>
        </w:rPr>
      </w:pPr>
      <w:r>
        <w:rPr>
          <w:rFonts w:ascii="Calibri" w:hAnsi="Calibri"/>
        </w:rPr>
        <w:t>●</w:t>
      </w:r>
      <w:r w:rsidRPr="00D21FE3">
        <w:rPr>
          <w:rFonts w:hint="eastAsia"/>
        </w:rPr>
        <w:t>曾任教育部閱讀推手「磐石計畫」評審，以及全國、縣市語文競賽評審。</w:t>
      </w:r>
      <w:r>
        <w:rPr>
          <w:rFonts w:ascii="Calibri" w:hAnsi="Calibri"/>
        </w:rPr>
        <w:t>●</w:t>
      </w:r>
      <w:r w:rsidRPr="00D21FE3">
        <w:rPr>
          <w:rFonts w:hint="eastAsia"/>
        </w:rPr>
        <w:t>教育部、縣市語文科、補救教學命題人員。</w:t>
      </w:r>
    </w:p>
    <w:p w:rsidR="00056F8B" w:rsidRDefault="00D21FE3" w:rsidP="00D21FE3">
      <w:pPr>
        <w:ind w:leftChars="177" w:left="425"/>
      </w:pPr>
      <w:r>
        <w:rPr>
          <w:rFonts w:ascii="Calibri" w:hAnsi="Calibri"/>
        </w:rPr>
        <w:lastRenderedPageBreak/>
        <w:t>●</w:t>
      </w:r>
      <w:r w:rsidRPr="00D21FE3">
        <w:rPr>
          <w:rFonts w:hint="eastAsia"/>
        </w:rPr>
        <w:t>MOOCS</w:t>
      </w:r>
      <w:r w:rsidRPr="00D21FE3">
        <w:rPr>
          <w:rFonts w:hint="eastAsia"/>
        </w:rPr>
        <w:t>、</w:t>
      </w:r>
      <w:r w:rsidRPr="00D21FE3">
        <w:rPr>
          <w:rFonts w:hint="eastAsia"/>
        </w:rPr>
        <w:t>DRGO</w:t>
      </w:r>
      <w:r w:rsidRPr="00D21FE3">
        <w:rPr>
          <w:rFonts w:hint="eastAsia"/>
        </w:rPr>
        <w:t>合作夥伴。</w:t>
      </w:r>
    </w:p>
    <w:p w:rsidR="00D21FE3" w:rsidRDefault="00D21FE3" w:rsidP="00D21FE3">
      <w:pPr>
        <w:ind w:leftChars="177" w:left="425"/>
      </w:pPr>
      <w:r>
        <w:rPr>
          <w:rFonts w:ascii="Calibri" w:hAnsi="Calibri"/>
        </w:rPr>
        <w:t>●</w:t>
      </w:r>
      <w:r w:rsidRPr="00D21FE3">
        <w:rPr>
          <w:rFonts w:hint="eastAsia"/>
        </w:rPr>
        <w:t>高雄市林園國民小學教師、教育部第一屆教學訪問教師。</w:t>
      </w:r>
    </w:p>
    <w:p w:rsidR="00D21FE3" w:rsidRDefault="00D21FE3" w:rsidP="00D21FE3">
      <w:pPr>
        <w:ind w:leftChars="177" w:left="425"/>
      </w:pPr>
      <w:r>
        <w:rPr>
          <w:rFonts w:ascii="Calibri" w:hAnsi="Calibri"/>
        </w:rPr>
        <w:t>●</w:t>
      </w:r>
      <w:r>
        <w:rPr>
          <w:rFonts w:hint="eastAsia"/>
        </w:rPr>
        <w:t>現為貢寮區澳底國小訪問教師</w:t>
      </w:r>
      <w:r w:rsidR="00816ABB">
        <w:rPr>
          <w:rFonts w:hint="eastAsia"/>
        </w:rPr>
        <w:t>。</w:t>
      </w:r>
    </w:p>
    <w:p w:rsidR="00D21FE3" w:rsidRDefault="00D21FE3" w:rsidP="00D21FE3">
      <w:pPr>
        <w:ind w:leftChars="177" w:left="574" w:hangingChars="62" w:hanging="149"/>
      </w:pPr>
      <w:r w:rsidRPr="004379D5">
        <w:t>●</w:t>
      </w:r>
      <w:r w:rsidRPr="00D21FE3">
        <w:rPr>
          <w:rFonts w:hint="eastAsia"/>
        </w:rPr>
        <w:t>著有</w:t>
      </w:r>
      <w:r w:rsidRPr="00D21FE3">
        <w:rPr>
          <w:rFonts w:hint="eastAsia"/>
        </w:rPr>
        <w:t>&lt;&lt;</w:t>
      </w:r>
      <w:r w:rsidRPr="00D21FE3">
        <w:rPr>
          <w:rFonts w:hint="eastAsia"/>
        </w:rPr>
        <w:t>有趣的成語遊戲</w:t>
      </w:r>
      <w:r w:rsidRPr="00D21FE3">
        <w:rPr>
          <w:rFonts w:hint="eastAsia"/>
        </w:rPr>
        <w:t>&gt;&gt; (</w:t>
      </w:r>
      <w:r w:rsidRPr="00D21FE3">
        <w:rPr>
          <w:rFonts w:hint="eastAsia"/>
        </w:rPr>
        <w:t>聯經出版社</w:t>
      </w:r>
      <w:r w:rsidRPr="00D21FE3">
        <w:rPr>
          <w:rFonts w:hint="eastAsia"/>
        </w:rPr>
        <w:t>)</w:t>
      </w:r>
      <w:r w:rsidR="004379D5" w:rsidRPr="004379D5">
        <w:rPr>
          <w:rFonts w:hint="eastAsia"/>
        </w:rPr>
        <w:t xml:space="preserve"> &lt;&lt;</w:t>
      </w:r>
      <w:r w:rsidR="004379D5" w:rsidRPr="004379D5">
        <w:t>字遊字在的語文課：</w:t>
      </w:r>
      <w:r w:rsidR="004379D5" w:rsidRPr="004379D5">
        <w:rPr>
          <w:rFonts w:hint="eastAsia"/>
        </w:rPr>
        <w:t>和孩子玩文字遊戲</w:t>
      </w:r>
      <w:r w:rsidR="004379D5" w:rsidRPr="004379D5">
        <w:rPr>
          <w:rFonts w:hint="eastAsia"/>
        </w:rPr>
        <w:t>&gt;&gt;</w:t>
      </w:r>
      <w:r w:rsidR="00816ABB" w:rsidRPr="00D21FE3">
        <w:rPr>
          <w:rFonts w:hint="eastAsia"/>
        </w:rPr>
        <w:t>(</w:t>
      </w:r>
      <w:r w:rsidR="00816ABB" w:rsidRPr="00D21FE3">
        <w:rPr>
          <w:rFonts w:hint="eastAsia"/>
        </w:rPr>
        <w:t>聯經出版社</w:t>
      </w:r>
      <w:r w:rsidR="00816ABB" w:rsidRPr="00D21FE3">
        <w:rPr>
          <w:rFonts w:hint="eastAsia"/>
        </w:rPr>
        <w:t>)</w:t>
      </w:r>
      <w:r w:rsidRPr="00D21FE3">
        <w:rPr>
          <w:rFonts w:hint="eastAsia"/>
        </w:rPr>
        <w:t>，論文</w:t>
      </w:r>
      <w:r w:rsidRPr="00D21FE3">
        <w:rPr>
          <w:rFonts w:hint="eastAsia"/>
        </w:rPr>
        <w:t>-&lt;</w:t>
      </w:r>
      <w:r w:rsidRPr="00D21FE3">
        <w:rPr>
          <w:rFonts w:hint="eastAsia"/>
        </w:rPr>
        <w:t>修辭結合圖像之寫作研究</w:t>
      </w:r>
      <w:r w:rsidRPr="00D21FE3">
        <w:rPr>
          <w:rFonts w:hint="eastAsia"/>
        </w:rPr>
        <w:t>-</w:t>
      </w:r>
      <w:r w:rsidRPr="00D21FE3">
        <w:rPr>
          <w:rFonts w:hint="eastAsia"/>
        </w:rPr>
        <w:t>以國小四年級為例</w:t>
      </w:r>
      <w:r w:rsidRPr="00D21FE3">
        <w:rPr>
          <w:rFonts w:hint="eastAsia"/>
        </w:rPr>
        <w:t>&gt;</w:t>
      </w:r>
    </w:p>
    <w:p w:rsidR="009C46A7" w:rsidRPr="00D1203F" w:rsidRDefault="00D1203F" w:rsidP="00D1203F">
      <w:pPr>
        <w:snapToGrid w:val="0"/>
        <w:spacing w:beforeLines="50" w:before="180"/>
        <w:rPr>
          <w:b/>
        </w:rPr>
      </w:pPr>
      <w:r>
        <w:rPr>
          <w:rFonts w:hint="eastAsia"/>
          <w:b/>
        </w:rPr>
        <w:t>六、</w:t>
      </w:r>
      <w:r w:rsidR="009C46A7" w:rsidRPr="00D1203F">
        <w:rPr>
          <w:rFonts w:hint="eastAsia"/>
          <w:b/>
        </w:rPr>
        <w:t>配合事項</w:t>
      </w:r>
      <w:r w:rsidR="00122975" w:rsidRPr="00D1203F">
        <w:rPr>
          <w:rFonts w:hint="eastAsia"/>
          <w:b/>
        </w:rPr>
        <w:t>：</w:t>
      </w:r>
    </w:p>
    <w:p w:rsidR="009C46A7" w:rsidRDefault="009C46A7" w:rsidP="004379D5">
      <w:pPr>
        <w:spacing w:beforeLines="50" w:before="180"/>
        <w:ind w:leftChars="177" w:left="797" w:hangingChars="155" w:hanging="372"/>
      </w:pPr>
      <w:r w:rsidRPr="004379D5">
        <w:rPr>
          <w:rFonts w:hint="eastAsia"/>
        </w:rPr>
        <w:t>(</w:t>
      </w:r>
      <w:r w:rsidRPr="004379D5">
        <w:rPr>
          <w:rFonts w:hint="eastAsia"/>
        </w:rPr>
        <w:t>一</w:t>
      </w:r>
      <w:r w:rsidRPr="004379D5">
        <w:rPr>
          <w:rFonts w:hint="eastAsia"/>
        </w:rPr>
        <w:t>)</w:t>
      </w:r>
      <w:r w:rsidRPr="004379D5">
        <w:rPr>
          <w:rFonts w:hint="eastAsia"/>
        </w:rPr>
        <w:t>本校位處</w:t>
      </w:r>
      <w:r w:rsidR="004379D5">
        <w:rPr>
          <w:rFonts w:hint="eastAsia"/>
        </w:rPr>
        <w:t>漁村</w:t>
      </w:r>
      <w:r w:rsidRPr="004379D5">
        <w:rPr>
          <w:rFonts w:hint="eastAsia"/>
        </w:rPr>
        <w:t>，</w:t>
      </w:r>
      <w:r w:rsidR="004379D5">
        <w:rPr>
          <w:rFonts w:hint="eastAsia"/>
        </w:rPr>
        <w:t>無純素餐廳</w:t>
      </w:r>
      <w:r w:rsidRPr="004379D5">
        <w:rPr>
          <w:rFonts w:hint="eastAsia"/>
        </w:rPr>
        <w:t>，</w:t>
      </w:r>
      <w:r w:rsidR="004379D5">
        <w:rPr>
          <w:rFonts w:hint="eastAsia"/>
        </w:rPr>
        <w:t>所提供素食</w:t>
      </w:r>
      <w:r w:rsidRPr="004379D5">
        <w:rPr>
          <w:rFonts w:hint="eastAsia"/>
        </w:rPr>
        <w:t>無法</w:t>
      </w:r>
      <w:r w:rsidR="004379D5">
        <w:rPr>
          <w:rFonts w:hint="eastAsia"/>
        </w:rPr>
        <w:t>保證</w:t>
      </w:r>
      <w:r w:rsidRPr="004379D5">
        <w:rPr>
          <w:rFonts w:hint="eastAsia"/>
        </w:rPr>
        <w:t>絕對純素，</w:t>
      </w:r>
      <w:r w:rsidR="004379D5" w:rsidRPr="004379D5">
        <w:rPr>
          <w:rFonts w:hint="eastAsia"/>
        </w:rPr>
        <w:t>若有宗教素者請見諒</w:t>
      </w:r>
      <w:r w:rsidRPr="004379D5">
        <w:rPr>
          <w:rFonts w:hint="eastAsia"/>
        </w:rPr>
        <w:t>。</w:t>
      </w:r>
    </w:p>
    <w:p w:rsidR="004379D5" w:rsidRDefault="004379D5" w:rsidP="004379D5">
      <w:pPr>
        <w:ind w:leftChars="177" w:left="797" w:hangingChars="155" w:hanging="372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本校無停車位，自行開車者可停於校外免費停車格。</w:t>
      </w:r>
    </w:p>
    <w:p w:rsidR="004379D5" w:rsidRDefault="004379D5" w:rsidP="004379D5">
      <w:pPr>
        <w:ind w:leftChars="177" w:left="797" w:hangingChars="155" w:hanging="372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為節能減碳，請盡可能自備環保杯、筷。</w:t>
      </w:r>
    </w:p>
    <w:p w:rsidR="00816ABB" w:rsidRDefault="00816ABB" w:rsidP="00816ABB">
      <w:pPr>
        <w:ind w:leftChars="177" w:left="797" w:hangingChars="155" w:hanging="372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Pr="00816ABB">
        <w:rPr>
          <w:rFonts w:hint="eastAsia"/>
        </w:rPr>
        <w:t>當日如遇颱風等特殊因素，依照市府停課規定該梯次活動取消，延期辦理。</w:t>
      </w:r>
    </w:p>
    <w:p w:rsidR="00816ABB" w:rsidRPr="00816ABB" w:rsidRDefault="00816ABB" w:rsidP="00816ABB">
      <w:pPr>
        <w:ind w:leftChars="177" w:left="797" w:hangingChars="155" w:hanging="372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Pr="00816ABB">
        <w:rPr>
          <w:rFonts w:hint="eastAsia"/>
        </w:rPr>
        <w:t>請珍惜學習資源，並準時參與。如臨時有事，請務必請假，以讓備取人員遞補。</w:t>
      </w:r>
    </w:p>
    <w:p w:rsidR="00816ABB" w:rsidRPr="00CE1B11" w:rsidRDefault="00CE1B11" w:rsidP="00CE1B11">
      <w:pPr>
        <w:snapToGrid w:val="0"/>
        <w:spacing w:beforeLines="50" w:before="180"/>
        <w:rPr>
          <w:b/>
        </w:rPr>
      </w:pPr>
      <w:r>
        <w:rPr>
          <w:rFonts w:hint="eastAsia"/>
          <w:b/>
        </w:rPr>
        <w:t>七、</w:t>
      </w:r>
      <w:r w:rsidR="00122975" w:rsidRPr="00CE1B11">
        <w:rPr>
          <w:rFonts w:hint="eastAsia"/>
          <w:b/>
        </w:rPr>
        <w:t>獎勵：</w:t>
      </w:r>
    </w:p>
    <w:p w:rsidR="00122975" w:rsidRPr="004379D5" w:rsidRDefault="00122975" w:rsidP="00122975">
      <w:pPr>
        <w:ind w:leftChars="326" w:left="794" w:hangingChars="5" w:hanging="12"/>
      </w:pPr>
      <w:r w:rsidRPr="00122975">
        <w:rPr>
          <w:rFonts w:hint="eastAsia"/>
        </w:rPr>
        <w:t>承辦學校依「公立高級中等以下學校校長成績考核辦法」、「公立高級中等以下學校教師成績考核辦法」，並依據「新北市政府所屬各級學校辦理教師敘獎處理原則」附表第二項第二款辦理各項研習（討）會績效優良者：義務主講者嘉獎二次，工作人員嘉獎一次以八人為限，含主辦人一人嘉獎二次辦理敘獎。</w:t>
      </w:r>
    </w:p>
    <w:p w:rsidR="00116668" w:rsidRPr="00CE1B11" w:rsidRDefault="00D1203F" w:rsidP="00CE1B11">
      <w:pPr>
        <w:snapToGrid w:val="0"/>
        <w:spacing w:beforeLines="50" w:before="180"/>
        <w:rPr>
          <w:b/>
        </w:rPr>
      </w:pPr>
      <w:r w:rsidRPr="00CE1B11">
        <w:rPr>
          <w:rFonts w:hint="eastAsia"/>
          <w:b/>
        </w:rPr>
        <w:t>八、本計畫陳請校長核定後實施，修正時亦同。</w:t>
      </w:r>
    </w:p>
    <w:sectPr w:rsidR="00116668" w:rsidRPr="00CE1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FD" w:rsidRDefault="00A109FD" w:rsidP="009A1518">
      <w:r>
        <w:separator/>
      </w:r>
    </w:p>
  </w:endnote>
  <w:endnote w:type="continuationSeparator" w:id="0">
    <w:p w:rsidR="00A109FD" w:rsidRDefault="00A109FD" w:rsidP="009A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FD" w:rsidRDefault="00A109FD" w:rsidP="009A1518">
      <w:r>
        <w:separator/>
      </w:r>
    </w:p>
  </w:footnote>
  <w:footnote w:type="continuationSeparator" w:id="0">
    <w:p w:rsidR="00A109FD" w:rsidRDefault="00A109FD" w:rsidP="009A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4FE"/>
    <w:multiLevelType w:val="hybridMultilevel"/>
    <w:tmpl w:val="682A7492"/>
    <w:lvl w:ilvl="0" w:tplc="97BED0EA">
      <w:start w:val="1"/>
      <w:numFmt w:val="taiwaneseCountingThousand"/>
      <w:lvlText w:val="%1、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E29F0"/>
    <w:multiLevelType w:val="hybridMultilevel"/>
    <w:tmpl w:val="960CDCA2"/>
    <w:lvl w:ilvl="0" w:tplc="A89E5956">
      <w:start w:val="6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73322"/>
    <w:multiLevelType w:val="hybridMultilevel"/>
    <w:tmpl w:val="8BC4868C"/>
    <w:lvl w:ilvl="0" w:tplc="5BE4D28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b/>
        <w:color w:val="000000"/>
        <w:sz w:val="24"/>
        <w:szCs w:val="24"/>
      </w:rPr>
    </w:lvl>
    <w:lvl w:ilvl="1" w:tplc="16D402D4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0"/>
    <w:rsid w:val="00056F8B"/>
    <w:rsid w:val="000D2B42"/>
    <w:rsid w:val="00116668"/>
    <w:rsid w:val="00122975"/>
    <w:rsid w:val="00337D14"/>
    <w:rsid w:val="004379D5"/>
    <w:rsid w:val="0045770C"/>
    <w:rsid w:val="0048389C"/>
    <w:rsid w:val="005A0B08"/>
    <w:rsid w:val="006802AD"/>
    <w:rsid w:val="007664FB"/>
    <w:rsid w:val="00783B41"/>
    <w:rsid w:val="007B1AF0"/>
    <w:rsid w:val="007B4266"/>
    <w:rsid w:val="007C1F1D"/>
    <w:rsid w:val="00816ABB"/>
    <w:rsid w:val="009A1518"/>
    <w:rsid w:val="009C46A7"/>
    <w:rsid w:val="00A109FD"/>
    <w:rsid w:val="00CE1B11"/>
    <w:rsid w:val="00D1203F"/>
    <w:rsid w:val="00D21FE3"/>
    <w:rsid w:val="00E1774E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25BE9-1F8C-4383-A69B-D354D7F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379D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10"/>
    <w:pPr>
      <w:ind w:leftChars="200" w:left="480"/>
    </w:pPr>
  </w:style>
  <w:style w:type="table" w:styleId="a4">
    <w:name w:val="Table Grid"/>
    <w:basedOn w:val="a1"/>
    <w:uiPriority w:val="39"/>
    <w:rsid w:val="0033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379D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A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5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5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2018-11-28T03:03:00Z</dcterms:created>
  <dcterms:modified xsi:type="dcterms:W3CDTF">2018-11-28T03:03:00Z</dcterms:modified>
</cp:coreProperties>
</file>